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35" w:rsidRDefault="007F4035">
      <w:pPr>
        <w:spacing w:after="0" w:line="259" w:lineRule="auto"/>
        <w:ind w:left="0" w:right="0" w:firstLine="0"/>
        <w:jc w:val="right"/>
      </w:pPr>
    </w:p>
    <w:p w:rsidR="007F4035" w:rsidRDefault="007F4035">
      <w:pPr>
        <w:spacing w:after="0" w:line="259" w:lineRule="auto"/>
        <w:ind w:left="0" w:right="0" w:firstLine="0"/>
        <w:jc w:val="right"/>
      </w:pPr>
    </w:p>
    <w:p w:rsidR="007F4035" w:rsidRDefault="007F4035">
      <w:pPr>
        <w:spacing w:after="0" w:line="259" w:lineRule="auto"/>
        <w:ind w:left="0" w:right="0" w:firstLine="0"/>
        <w:jc w:val="right"/>
      </w:pPr>
    </w:p>
    <w:p w:rsidR="007F4035" w:rsidRDefault="007F4035">
      <w:pPr>
        <w:spacing w:after="0" w:line="259" w:lineRule="auto"/>
        <w:ind w:left="0" w:right="0" w:firstLine="0"/>
        <w:jc w:val="right"/>
      </w:pPr>
    </w:p>
    <w:p w:rsidR="007F4035" w:rsidRDefault="007F4035">
      <w:pPr>
        <w:spacing w:after="0" w:line="259" w:lineRule="auto"/>
        <w:ind w:left="0" w:right="0" w:firstLine="0"/>
        <w:jc w:val="right"/>
      </w:pPr>
    </w:p>
    <w:p w:rsidR="007F4035" w:rsidRDefault="007F4035">
      <w:pPr>
        <w:spacing w:after="0" w:line="259" w:lineRule="auto"/>
        <w:ind w:left="0" w:right="0" w:firstLine="0"/>
        <w:jc w:val="right"/>
      </w:pPr>
    </w:p>
    <w:p w:rsidR="007F4035" w:rsidRDefault="007F4035">
      <w:pPr>
        <w:spacing w:after="0" w:line="259" w:lineRule="auto"/>
        <w:ind w:left="0" w:right="0" w:firstLine="0"/>
        <w:jc w:val="right"/>
      </w:pPr>
    </w:p>
    <w:p w:rsidR="007F4035" w:rsidRDefault="007F4035">
      <w:pPr>
        <w:spacing w:after="0" w:line="259" w:lineRule="auto"/>
        <w:ind w:left="0" w:right="0" w:firstLine="0"/>
        <w:jc w:val="right"/>
      </w:pPr>
    </w:p>
    <w:p w:rsidR="007F4035" w:rsidRDefault="007F4035">
      <w:pPr>
        <w:spacing w:after="0" w:line="259" w:lineRule="auto"/>
        <w:ind w:left="0" w:right="0" w:firstLine="0"/>
        <w:jc w:val="right"/>
      </w:pPr>
    </w:p>
    <w:p w:rsidR="007F4035" w:rsidRDefault="007F4035">
      <w:pPr>
        <w:spacing w:after="0" w:line="259" w:lineRule="auto"/>
        <w:ind w:left="0" w:right="0" w:firstLine="0"/>
        <w:jc w:val="right"/>
      </w:pPr>
    </w:p>
    <w:p w:rsidR="007F4035" w:rsidRDefault="007F4035">
      <w:pPr>
        <w:spacing w:after="0" w:line="259" w:lineRule="auto"/>
        <w:ind w:left="0" w:right="0" w:firstLine="0"/>
        <w:jc w:val="right"/>
      </w:pPr>
    </w:p>
    <w:p w:rsidR="007F4035" w:rsidRDefault="007F4035">
      <w:pPr>
        <w:spacing w:after="0" w:line="259" w:lineRule="auto"/>
        <w:ind w:left="0" w:right="0" w:firstLine="0"/>
        <w:jc w:val="right"/>
      </w:pPr>
    </w:p>
    <w:p w:rsidR="007F4035" w:rsidRDefault="007F4035">
      <w:pPr>
        <w:spacing w:after="78" w:line="259" w:lineRule="auto"/>
        <w:ind w:left="0" w:right="0" w:firstLine="0"/>
        <w:jc w:val="right"/>
      </w:pPr>
    </w:p>
    <w:p w:rsidR="00BA54EF" w:rsidRDefault="00411A5B" w:rsidP="00BA54EF">
      <w:pPr>
        <w:spacing w:after="0" w:line="271" w:lineRule="auto"/>
        <w:ind w:right="64"/>
        <w:jc w:val="center"/>
        <w:rPr>
          <w:b/>
        </w:rPr>
      </w:pPr>
      <w:r>
        <w:rPr>
          <w:b/>
        </w:rPr>
        <w:t>АНАЛИТИЧЕСКАЯ СПРАВКА</w:t>
      </w:r>
    </w:p>
    <w:p w:rsidR="007F4035" w:rsidRDefault="00411A5B" w:rsidP="00BA54EF">
      <w:pPr>
        <w:spacing w:after="0" w:line="271" w:lineRule="auto"/>
        <w:ind w:right="64"/>
        <w:jc w:val="center"/>
      </w:pPr>
      <w:r>
        <w:rPr>
          <w:b/>
        </w:rPr>
        <w:t xml:space="preserve"> по результатам внутренней системы оценки качества образования в</w:t>
      </w:r>
    </w:p>
    <w:p w:rsidR="007F4035" w:rsidRDefault="00411A5B" w:rsidP="00BA54EF">
      <w:pPr>
        <w:spacing w:after="25" w:line="259" w:lineRule="auto"/>
        <w:ind w:left="89" w:right="0"/>
        <w:jc w:val="center"/>
      </w:pPr>
      <w:r>
        <w:rPr>
          <w:b/>
        </w:rPr>
        <w:t>муниципальном бюджетн</w:t>
      </w:r>
      <w:r w:rsidR="00BA54EF">
        <w:rPr>
          <w:b/>
        </w:rPr>
        <w:t>ом дошкольном образовательном учреждении д</w:t>
      </w:r>
      <w:r w:rsidR="00B75A9D">
        <w:rPr>
          <w:b/>
        </w:rPr>
        <w:t>етский</w:t>
      </w:r>
      <w:r>
        <w:rPr>
          <w:b/>
        </w:rPr>
        <w:t xml:space="preserve"> сад</w:t>
      </w:r>
      <w:r w:rsidR="00B75A9D">
        <w:rPr>
          <w:b/>
        </w:rPr>
        <w:t xml:space="preserve"> компенсирующе</w:t>
      </w:r>
      <w:r w:rsidR="00BA54EF">
        <w:rPr>
          <w:b/>
        </w:rPr>
        <w:t>го вида №</w:t>
      </w:r>
      <w:r w:rsidR="00B75A9D">
        <w:rPr>
          <w:b/>
        </w:rPr>
        <w:t xml:space="preserve"> 2</w:t>
      </w:r>
      <w:r w:rsidR="00BA54EF">
        <w:rPr>
          <w:b/>
        </w:rPr>
        <w:t xml:space="preserve"> «</w:t>
      </w:r>
      <w:r w:rsidR="00B75A9D">
        <w:rPr>
          <w:b/>
        </w:rPr>
        <w:t>Гномик»</w:t>
      </w:r>
    </w:p>
    <w:p w:rsidR="007F4035" w:rsidRDefault="00411A5B" w:rsidP="00BA54EF">
      <w:pPr>
        <w:pStyle w:val="1"/>
        <w:numPr>
          <w:ilvl w:val="0"/>
          <w:numId w:val="0"/>
        </w:numPr>
        <w:ind w:right="63"/>
      </w:pPr>
      <w:r>
        <w:t>муницип</w:t>
      </w:r>
      <w:r w:rsidR="00BA54EF">
        <w:t xml:space="preserve">ального образования Тимашевский </w:t>
      </w:r>
      <w:r>
        <w:t xml:space="preserve"> район</w:t>
      </w:r>
    </w:p>
    <w:p w:rsidR="007F4035" w:rsidRDefault="007F4035">
      <w:pPr>
        <w:spacing w:after="0" w:line="259" w:lineRule="auto"/>
        <w:ind w:left="11" w:right="0" w:firstLine="0"/>
        <w:jc w:val="center"/>
      </w:pPr>
    </w:p>
    <w:p w:rsidR="007F4035" w:rsidRDefault="007F4035">
      <w:pPr>
        <w:spacing w:after="0" w:line="259" w:lineRule="auto"/>
        <w:ind w:left="11" w:right="0" w:firstLine="0"/>
        <w:jc w:val="center"/>
      </w:pPr>
    </w:p>
    <w:p w:rsidR="007F4035" w:rsidRDefault="007F4035">
      <w:pPr>
        <w:spacing w:after="0" w:line="259" w:lineRule="auto"/>
        <w:ind w:left="11" w:right="0" w:firstLine="0"/>
        <w:jc w:val="center"/>
      </w:pPr>
    </w:p>
    <w:p w:rsidR="007F4035" w:rsidRDefault="007F4035">
      <w:pPr>
        <w:spacing w:after="0" w:line="259" w:lineRule="auto"/>
        <w:ind w:left="11" w:right="0" w:firstLine="0"/>
        <w:jc w:val="center"/>
      </w:pPr>
    </w:p>
    <w:p w:rsidR="007F4035" w:rsidRDefault="007F4035">
      <w:pPr>
        <w:spacing w:after="0" w:line="259" w:lineRule="auto"/>
        <w:ind w:left="11" w:right="0" w:firstLine="0"/>
        <w:jc w:val="center"/>
      </w:pPr>
    </w:p>
    <w:p w:rsidR="007F4035" w:rsidRDefault="007F4035">
      <w:pPr>
        <w:spacing w:after="0" w:line="259" w:lineRule="auto"/>
        <w:ind w:left="11" w:right="0" w:firstLine="0"/>
        <w:jc w:val="center"/>
      </w:pPr>
    </w:p>
    <w:p w:rsidR="007F4035" w:rsidRDefault="007F4035">
      <w:pPr>
        <w:spacing w:after="0" w:line="259" w:lineRule="auto"/>
        <w:ind w:left="11" w:right="0" w:firstLine="0"/>
        <w:jc w:val="center"/>
      </w:pPr>
    </w:p>
    <w:p w:rsidR="007F4035" w:rsidRDefault="007F4035">
      <w:pPr>
        <w:spacing w:after="0" w:line="259" w:lineRule="auto"/>
        <w:ind w:left="11" w:right="0" w:firstLine="0"/>
        <w:jc w:val="center"/>
      </w:pPr>
    </w:p>
    <w:p w:rsidR="007F4035" w:rsidRDefault="007F4035">
      <w:pPr>
        <w:spacing w:after="0" w:line="259" w:lineRule="auto"/>
        <w:ind w:left="11" w:right="0" w:firstLine="0"/>
        <w:jc w:val="center"/>
      </w:pPr>
    </w:p>
    <w:p w:rsidR="007F4035" w:rsidRDefault="007F4035">
      <w:pPr>
        <w:spacing w:after="0" w:line="259" w:lineRule="auto"/>
        <w:ind w:left="11" w:right="0" w:firstLine="0"/>
        <w:jc w:val="center"/>
      </w:pPr>
    </w:p>
    <w:p w:rsidR="007F4035" w:rsidRDefault="007F4035">
      <w:pPr>
        <w:spacing w:after="0" w:line="259" w:lineRule="auto"/>
        <w:ind w:left="11" w:right="0" w:firstLine="0"/>
        <w:jc w:val="center"/>
      </w:pPr>
    </w:p>
    <w:p w:rsidR="007F4035" w:rsidRDefault="007F4035">
      <w:pPr>
        <w:spacing w:after="0" w:line="259" w:lineRule="auto"/>
        <w:ind w:left="11" w:right="0" w:firstLine="0"/>
        <w:jc w:val="center"/>
      </w:pPr>
    </w:p>
    <w:p w:rsidR="007F4035" w:rsidRDefault="007F4035">
      <w:pPr>
        <w:spacing w:after="0" w:line="259" w:lineRule="auto"/>
        <w:ind w:left="11" w:right="0" w:firstLine="0"/>
        <w:jc w:val="center"/>
      </w:pPr>
    </w:p>
    <w:p w:rsidR="007F4035" w:rsidRDefault="007F4035">
      <w:pPr>
        <w:spacing w:after="0" w:line="259" w:lineRule="auto"/>
        <w:ind w:left="11" w:right="0" w:firstLine="0"/>
        <w:jc w:val="center"/>
      </w:pPr>
    </w:p>
    <w:p w:rsidR="007F4035" w:rsidRDefault="007F4035">
      <w:pPr>
        <w:spacing w:after="0" w:line="259" w:lineRule="auto"/>
        <w:ind w:left="11" w:right="0" w:firstLine="0"/>
        <w:jc w:val="center"/>
      </w:pPr>
    </w:p>
    <w:p w:rsidR="007F4035" w:rsidRDefault="007F4035">
      <w:pPr>
        <w:spacing w:after="0" w:line="259" w:lineRule="auto"/>
        <w:ind w:left="11" w:right="0" w:firstLine="0"/>
        <w:jc w:val="center"/>
      </w:pPr>
    </w:p>
    <w:p w:rsidR="007F4035" w:rsidRDefault="007F4035" w:rsidP="00BA54EF">
      <w:pPr>
        <w:spacing w:after="0" w:line="259" w:lineRule="auto"/>
        <w:ind w:left="11" w:right="0" w:firstLine="0"/>
        <w:jc w:val="center"/>
        <w:rPr>
          <w:b/>
        </w:rPr>
      </w:pPr>
    </w:p>
    <w:p w:rsidR="00920C86" w:rsidRDefault="00920C86" w:rsidP="00BA54EF">
      <w:pPr>
        <w:spacing w:after="0" w:line="259" w:lineRule="auto"/>
        <w:ind w:left="11" w:right="0" w:firstLine="0"/>
        <w:jc w:val="center"/>
        <w:rPr>
          <w:b/>
        </w:rPr>
      </w:pPr>
    </w:p>
    <w:p w:rsidR="00920C86" w:rsidRDefault="00920C86" w:rsidP="00BA54EF">
      <w:pPr>
        <w:spacing w:after="0" w:line="259" w:lineRule="auto"/>
        <w:ind w:left="11" w:right="0" w:firstLine="0"/>
        <w:jc w:val="center"/>
        <w:rPr>
          <w:b/>
        </w:rPr>
      </w:pPr>
    </w:p>
    <w:p w:rsidR="00920C86" w:rsidRDefault="00920C86" w:rsidP="00BA54EF">
      <w:pPr>
        <w:spacing w:after="0" w:line="259" w:lineRule="auto"/>
        <w:ind w:left="11" w:right="0" w:firstLine="0"/>
        <w:jc w:val="center"/>
        <w:rPr>
          <w:b/>
        </w:rPr>
      </w:pPr>
    </w:p>
    <w:p w:rsidR="00920C86" w:rsidRDefault="00920C86" w:rsidP="00BA54EF">
      <w:pPr>
        <w:spacing w:after="0" w:line="259" w:lineRule="auto"/>
        <w:ind w:left="11" w:right="0" w:firstLine="0"/>
        <w:jc w:val="center"/>
        <w:rPr>
          <w:b/>
        </w:rPr>
      </w:pPr>
    </w:p>
    <w:p w:rsidR="00920C86" w:rsidRDefault="00920C86" w:rsidP="00BA54EF">
      <w:pPr>
        <w:spacing w:after="0" w:line="259" w:lineRule="auto"/>
        <w:ind w:left="11" w:right="0" w:firstLine="0"/>
        <w:jc w:val="center"/>
      </w:pPr>
      <w:r>
        <w:rPr>
          <w:b/>
        </w:rPr>
        <w:t>2022г.</w:t>
      </w:r>
    </w:p>
    <w:p w:rsidR="00B75A9D" w:rsidRDefault="00411A5B" w:rsidP="00EB1167">
      <w:pPr>
        <w:ind w:left="-5" w:right="53" w:firstLine="713"/>
      </w:pPr>
      <w:r>
        <w:lastRenderedPageBreak/>
        <w:t>В соответствии с приказом муниципального бюджетного дошкольного образовательного учрежд</w:t>
      </w:r>
      <w:r w:rsidR="00B75A9D">
        <w:t>ения детский</w:t>
      </w:r>
      <w:r w:rsidR="00331A4A">
        <w:t xml:space="preserve"> сад</w:t>
      </w:r>
      <w:r w:rsidR="00B75A9D">
        <w:t xml:space="preserve"> компенсирующе</w:t>
      </w:r>
      <w:r w:rsidR="00331A4A">
        <w:t xml:space="preserve">го вида </w:t>
      </w:r>
    </w:p>
    <w:p w:rsidR="007F4035" w:rsidRDefault="00331A4A" w:rsidP="00B75A9D">
      <w:pPr>
        <w:ind w:left="-5" w:right="53" w:firstLine="0"/>
      </w:pPr>
      <w:r>
        <w:t>№</w:t>
      </w:r>
      <w:r w:rsidR="00B75A9D">
        <w:t xml:space="preserve"> 2 «Гномик</w:t>
      </w:r>
      <w:r w:rsidR="00EB1167">
        <w:t xml:space="preserve">» </w:t>
      </w:r>
      <w:r w:rsidR="00411A5B">
        <w:t>муниципа</w:t>
      </w:r>
      <w:r>
        <w:t xml:space="preserve">льного образования Тимашевский район </w:t>
      </w:r>
      <w:r w:rsidR="00411A5B">
        <w:t xml:space="preserve"> (далее по тексту </w:t>
      </w:r>
      <w:r w:rsidR="00EB1167">
        <w:t>–</w:t>
      </w:r>
      <w:r w:rsidR="00411A5B">
        <w:t xml:space="preserve"> МБДОУ</w:t>
      </w:r>
      <w:r w:rsidR="00B75A9D">
        <w:t xml:space="preserve"> д/с № 2</w:t>
      </w:r>
      <w:r w:rsidR="00411A5B">
        <w:t xml:space="preserve">) «О проведении внутренней системы оценки качества образования в </w:t>
      </w:r>
      <w:r>
        <w:t>МБДОУ д/с №</w:t>
      </w:r>
      <w:r w:rsidR="00B75A9D">
        <w:t xml:space="preserve"> 2</w:t>
      </w:r>
      <w:r w:rsidR="00EB1167">
        <w:t xml:space="preserve">» </w:t>
      </w:r>
      <w:r w:rsidR="002C1DC0">
        <w:t>от 27</w:t>
      </w:r>
      <w:r>
        <w:t>.05</w:t>
      </w:r>
      <w:r w:rsidR="00B75A9D">
        <w:t>.2022 № 89</w:t>
      </w:r>
      <w:r w:rsidR="00411A5B">
        <w:t xml:space="preserve">, проведен мониторинг внутренний системы оценки качества дошкольного образования. </w:t>
      </w:r>
    </w:p>
    <w:p w:rsidR="007F4035" w:rsidRDefault="00411A5B" w:rsidP="00EB1167">
      <w:pPr>
        <w:ind w:left="-5" w:right="53" w:firstLine="713"/>
      </w:pPr>
      <w:r>
        <w:t xml:space="preserve">Мониторинг внутренней системы оценки качества дошкольного образования в </w:t>
      </w:r>
      <w:r w:rsidR="00EB1167">
        <w:t>МБДО</w:t>
      </w:r>
      <w:r w:rsidR="00B75A9D">
        <w:t>У д/с № 2</w:t>
      </w:r>
      <w:r w:rsidR="00EB1167">
        <w:t xml:space="preserve"> проводился с </w:t>
      </w:r>
      <w:r w:rsidR="00EB1167" w:rsidRPr="00EB1167">
        <w:rPr>
          <w:b/>
        </w:rPr>
        <w:t>целью</w:t>
      </w:r>
      <w:r>
        <w:t xml:space="preserve"> получения объективной информации о состоянии качества образования в </w:t>
      </w:r>
      <w:r w:rsidR="00B75A9D">
        <w:t>МБДОУ д/с № 2</w:t>
      </w:r>
      <w:r>
        <w:t>, тенденциях его изменения и причинах, в</w:t>
      </w:r>
      <w:r w:rsidR="00EB1167">
        <w:t>лияющих на его уровень; принятия</w:t>
      </w:r>
      <w:r>
        <w:t xml:space="preserve"> обоснованных и своевременных управленческих решений по совершенствованию </w:t>
      </w:r>
      <w:r w:rsidR="00EB1167">
        <w:t>качества образования и повышения</w:t>
      </w:r>
      <w:r>
        <w:t xml:space="preserve"> уровня информированности потребителей образовательных услуг при принятии таких решений; прогнозирование развития образовательной системы </w:t>
      </w:r>
      <w:r w:rsidR="00B75A9D">
        <w:t>МБДОУ д/с № 2</w:t>
      </w:r>
      <w:r>
        <w:t xml:space="preserve">. </w:t>
      </w:r>
    </w:p>
    <w:p w:rsidR="00EB1167" w:rsidRDefault="00411A5B" w:rsidP="00EB1167">
      <w:pPr>
        <w:ind w:left="0" w:right="53" w:firstLine="708"/>
      </w:pPr>
      <w:r w:rsidRPr="00EB1167">
        <w:rPr>
          <w:b/>
        </w:rPr>
        <w:t>Задачами</w:t>
      </w:r>
      <w:r>
        <w:t xml:space="preserve"> внутренней системы оценки качества образования являются: формирование критериев качес</w:t>
      </w:r>
      <w:r w:rsidR="00EB1167">
        <w:t xml:space="preserve">тва образования, подходов к его </w:t>
      </w:r>
      <w:r>
        <w:t>измерению, показателей, позволяющих эффективно реализовать основные цели оц</w:t>
      </w:r>
      <w:r w:rsidR="00EB1167">
        <w:t xml:space="preserve">енки качества образования; </w:t>
      </w:r>
    </w:p>
    <w:p w:rsidR="007F4035" w:rsidRDefault="00411A5B" w:rsidP="00EB1167">
      <w:pPr>
        <w:ind w:left="-5" w:right="53" w:firstLine="713"/>
      </w:pPr>
      <w:r>
        <w:t>обеспечение функционирования монитор</w:t>
      </w:r>
      <w:r w:rsidR="00EB1167">
        <w:t xml:space="preserve">инга качества образования; </w:t>
      </w:r>
      <w:r>
        <w:t xml:space="preserve">изучение и самооценка состояния развития и эффективности деятельности образовательной организации; </w:t>
      </w:r>
    </w:p>
    <w:p w:rsidR="007F4035" w:rsidRDefault="00411A5B" w:rsidP="00EB1167">
      <w:pPr>
        <w:ind w:left="-5" w:right="53" w:firstLine="713"/>
      </w:pPr>
      <w:r>
        <w:t xml:space="preserve">определение степени соответствия условий осуществления образовательной деятельности ФГОС ДО;  </w:t>
      </w:r>
    </w:p>
    <w:p w:rsidR="007F4035" w:rsidRDefault="00411A5B" w:rsidP="00EB1167">
      <w:pPr>
        <w:ind w:left="-5" w:right="53" w:firstLine="713"/>
      </w:pPr>
      <w:r>
        <w:t xml:space="preserve">определение степени соответствия качества образования ФГОС ДОв рамках мониторинга, выявление факторов, влияющих на качество образования; </w:t>
      </w:r>
    </w:p>
    <w:p w:rsidR="007F4035" w:rsidRDefault="00411A5B" w:rsidP="00EB1167">
      <w:pPr>
        <w:ind w:left="-5" w:right="53" w:firstLine="713"/>
      </w:pPr>
      <w:r>
        <w:t xml:space="preserve">расширение общественного участия в управлении образованием в образовательной организации. </w:t>
      </w:r>
    </w:p>
    <w:p w:rsidR="007F4035" w:rsidRDefault="00411A5B" w:rsidP="00EB1167">
      <w:pPr>
        <w:ind w:left="-5" w:right="53" w:firstLine="713"/>
      </w:pPr>
      <w:r w:rsidRPr="00EB1167">
        <w:rPr>
          <w:b/>
        </w:rPr>
        <w:t>Нормативное правовое обеспечение организации ВСОКО</w:t>
      </w:r>
      <w:r>
        <w:t xml:space="preserve"> в </w:t>
      </w:r>
      <w:r w:rsidR="00B75A9D">
        <w:t>МБДОУ д/с № 2</w:t>
      </w:r>
      <w:r>
        <w:t xml:space="preserve">: </w:t>
      </w:r>
    </w:p>
    <w:p w:rsidR="007F4035" w:rsidRDefault="00411A5B" w:rsidP="00EB1167">
      <w:pPr>
        <w:ind w:left="-5" w:right="53" w:firstLine="713"/>
      </w:pPr>
      <w:r>
        <w:t xml:space="preserve">Федеральный закон Российской Федерации от 29 декабря 2012 года №273-ФЗ «Об образовании в Российской Федерации»; </w:t>
      </w:r>
    </w:p>
    <w:p w:rsidR="00EB1167" w:rsidRDefault="00411A5B" w:rsidP="00EB1167">
      <w:pPr>
        <w:ind w:left="0" w:right="53" w:firstLine="708"/>
      </w:pPr>
      <w:r>
        <w:t xml:space="preserve">приказ Министерства образования и науки Российской Федерации от 17 октября 2013 года № 1155 «Об утверждении федерального государственного образовательного стандарта дошкольного образования»; </w:t>
      </w:r>
    </w:p>
    <w:p w:rsidR="007F4035" w:rsidRDefault="00411A5B" w:rsidP="00EB1167">
      <w:pPr>
        <w:ind w:left="0" w:right="53" w:firstLine="708"/>
      </w:pPr>
      <w:r>
        <w:t xml:space="preserve">приказ Министерства просвещения Российской Федерации от 31июля 2020 года № 373 «Об утверждении порядка организации и осуществления </w:t>
      </w:r>
      <w:r>
        <w:lastRenderedPageBreak/>
        <w:t xml:space="preserve">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7F4035" w:rsidRDefault="00411A5B" w:rsidP="00EB1167">
      <w:pPr>
        <w:ind w:left="-5" w:right="53" w:firstLine="713"/>
      </w:pPr>
      <w:r>
        <w:t xml:space="preserve">приказ Министерства образования и науки Российской Федерации от 14 июня 2013 года № 462 «Об утверждении порядка проведения самообследования образовательной организацией»; </w:t>
      </w:r>
    </w:p>
    <w:p w:rsidR="00EB1167" w:rsidRDefault="00411A5B" w:rsidP="00EB1167">
      <w:pPr>
        <w:ind w:left="-5" w:right="53" w:firstLine="713"/>
      </w:pPr>
      <w:r>
        <w:t>приказ Министерства образования и науки Российской Федерации от 10 декабря 2013 года № 1324 «Об утверждении показателей деятельности образовательной организации, подлеж</w:t>
      </w:r>
      <w:r w:rsidR="00EB1167">
        <w:t>ащей самообследованию»;</w:t>
      </w:r>
    </w:p>
    <w:p w:rsidR="007F4035" w:rsidRDefault="00B75A9D" w:rsidP="00EB1167">
      <w:pPr>
        <w:ind w:left="-5" w:right="53" w:firstLine="713"/>
      </w:pPr>
      <w:r>
        <w:t>У</w:t>
      </w:r>
      <w:r w:rsidR="00411A5B">
        <w:t>став образовательн</w:t>
      </w:r>
      <w:r w:rsidR="00EB1167">
        <w:t>ой организации, иные документы</w:t>
      </w:r>
      <w:r w:rsidR="00411A5B">
        <w:t xml:space="preserve">. </w:t>
      </w:r>
    </w:p>
    <w:p w:rsidR="007F4035" w:rsidRDefault="00EB1167" w:rsidP="00EB1167">
      <w:pPr>
        <w:spacing w:after="34"/>
        <w:ind w:left="-5" w:right="53" w:firstLine="365"/>
      </w:pPr>
      <w:r>
        <w:t xml:space="preserve">Методы </w:t>
      </w:r>
      <w:r w:rsidRPr="00EB1167">
        <w:rPr>
          <w:b/>
        </w:rPr>
        <w:t>ВСОКО</w:t>
      </w:r>
      <w:r w:rsidR="00411A5B">
        <w:t xml:space="preserve">: </w:t>
      </w:r>
    </w:p>
    <w:p w:rsidR="007F4035" w:rsidRDefault="00EB1167">
      <w:pPr>
        <w:numPr>
          <w:ilvl w:val="0"/>
          <w:numId w:val="1"/>
        </w:numPr>
        <w:ind w:right="53" w:hanging="430"/>
      </w:pPr>
      <w:r>
        <w:t>анкетирование</w:t>
      </w:r>
      <w:r w:rsidR="00411A5B">
        <w:t xml:space="preserve">; </w:t>
      </w:r>
    </w:p>
    <w:p w:rsidR="007F4035" w:rsidRDefault="00EB1167">
      <w:pPr>
        <w:numPr>
          <w:ilvl w:val="0"/>
          <w:numId w:val="1"/>
        </w:numPr>
        <w:ind w:right="53" w:hanging="430"/>
      </w:pPr>
      <w:r>
        <w:t>тестирование</w:t>
      </w:r>
      <w:r w:rsidR="00411A5B">
        <w:t xml:space="preserve">; </w:t>
      </w:r>
    </w:p>
    <w:p w:rsidR="007F4035" w:rsidRDefault="00EB1167">
      <w:pPr>
        <w:numPr>
          <w:ilvl w:val="0"/>
          <w:numId w:val="1"/>
        </w:numPr>
        <w:ind w:right="53" w:hanging="430"/>
      </w:pPr>
      <w:r>
        <w:t>анализ</w:t>
      </w:r>
      <w:r w:rsidR="00411A5B">
        <w:t xml:space="preserve"> документов; </w:t>
      </w:r>
    </w:p>
    <w:p w:rsidR="007F4035" w:rsidRDefault="00EB1167">
      <w:pPr>
        <w:numPr>
          <w:ilvl w:val="0"/>
          <w:numId w:val="1"/>
        </w:numPr>
        <w:ind w:right="53" w:hanging="430"/>
      </w:pPr>
      <w:r>
        <w:t>беседы</w:t>
      </w:r>
      <w:r w:rsidR="00411A5B">
        <w:t xml:space="preserve">; </w:t>
      </w:r>
    </w:p>
    <w:p w:rsidR="007F4035" w:rsidRDefault="00EB1167">
      <w:pPr>
        <w:numPr>
          <w:ilvl w:val="0"/>
          <w:numId w:val="1"/>
        </w:numPr>
        <w:ind w:right="53" w:hanging="430"/>
      </w:pPr>
      <w:r>
        <w:t>наблюдение</w:t>
      </w:r>
      <w:r w:rsidR="00411A5B">
        <w:t xml:space="preserve">; </w:t>
      </w:r>
    </w:p>
    <w:p w:rsidR="007F4035" w:rsidRDefault="00EB1167">
      <w:pPr>
        <w:numPr>
          <w:ilvl w:val="0"/>
          <w:numId w:val="1"/>
        </w:numPr>
        <w:ind w:right="53" w:hanging="430"/>
      </w:pPr>
      <w:r>
        <w:t>самоанализ и самооценка</w:t>
      </w:r>
      <w:r w:rsidR="00411A5B">
        <w:t xml:space="preserve">; </w:t>
      </w:r>
    </w:p>
    <w:p w:rsidR="007F4035" w:rsidRDefault="00EB1167">
      <w:pPr>
        <w:numPr>
          <w:ilvl w:val="0"/>
          <w:numId w:val="1"/>
        </w:numPr>
        <w:ind w:right="53" w:hanging="430"/>
      </w:pPr>
      <w:r>
        <w:t>отчетность</w:t>
      </w:r>
      <w:r w:rsidR="00411A5B">
        <w:t xml:space="preserve"> педагогов; </w:t>
      </w:r>
    </w:p>
    <w:p w:rsidR="007F4035" w:rsidRDefault="00411A5B">
      <w:pPr>
        <w:numPr>
          <w:ilvl w:val="0"/>
          <w:numId w:val="1"/>
        </w:numPr>
        <w:ind w:right="53" w:hanging="430"/>
      </w:pPr>
      <w:r>
        <w:t xml:space="preserve">посещении СИОС и других мероприятий. </w:t>
      </w:r>
    </w:p>
    <w:p w:rsidR="00EB1167" w:rsidRDefault="00411A5B" w:rsidP="00EB1167">
      <w:pPr>
        <w:spacing w:after="23" w:line="259" w:lineRule="auto"/>
        <w:ind w:left="0" w:right="0" w:firstLine="360"/>
        <w:jc w:val="left"/>
      </w:pPr>
      <w:r w:rsidRPr="00EB1167">
        <w:rPr>
          <w:b/>
        </w:rPr>
        <w:t>Состав рабочей группы</w:t>
      </w:r>
      <w:r>
        <w:t xml:space="preserve"> по проведению мониторинга ВСОКО:</w:t>
      </w:r>
    </w:p>
    <w:p w:rsidR="009E1445" w:rsidRDefault="00411A5B" w:rsidP="00EB1167">
      <w:pPr>
        <w:spacing w:after="23" w:line="259" w:lineRule="auto"/>
        <w:ind w:right="0"/>
        <w:jc w:val="left"/>
      </w:pPr>
      <w:r>
        <w:t>Руководите</w:t>
      </w:r>
      <w:r w:rsidR="009E1445">
        <w:t>ль:</w:t>
      </w:r>
      <w:r w:rsidR="00B75A9D">
        <w:t xml:space="preserve"> Суровцева Зоя Ивановна</w:t>
      </w:r>
      <w:r w:rsidR="009E1445">
        <w:t>, заведующий,</w:t>
      </w:r>
    </w:p>
    <w:p w:rsidR="009E1445" w:rsidRDefault="009E1445">
      <w:pPr>
        <w:spacing w:after="9" w:line="270" w:lineRule="auto"/>
        <w:ind w:left="-5" w:right="0"/>
        <w:jc w:val="left"/>
      </w:pPr>
      <w:r>
        <w:t>Члены рабочей группы:</w:t>
      </w:r>
    </w:p>
    <w:p w:rsidR="007F4035" w:rsidRDefault="00B75A9D">
      <w:pPr>
        <w:spacing w:after="9" w:line="270" w:lineRule="auto"/>
        <w:ind w:left="-5" w:right="0"/>
        <w:jc w:val="left"/>
      </w:pPr>
      <w:r>
        <w:t>Боярко Анна Павловна</w:t>
      </w:r>
      <w:r w:rsidR="00411A5B">
        <w:t xml:space="preserve">, старший воспитатель: </w:t>
      </w:r>
    </w:p>
    <w:p w:rsidR="007F4035" w:rsidRDefault="00B75A9D">
      <w:pPr>
        <w:ind w:left="-5" w:right="53"/>
      </w:pPr>
      <w:r>
        <w:t>Максименко Светлана</w:t>
      </w:r>
      <w:r w:rsidR="009E1445">
        <w:t xml:space="preserve"> Николаевна-</w:t>
      </w:r>
      <w:r w:rsidR="00411A5B">
        <w:t xml:space="preserve"> воспитатель, </w:t>
      </w:r>
    </w:p>
    <w:p w:rsidR="007F4035" w:rsidRDefault="00B75A9D">
      <w:pPr>
        <w:ind w:left="-5" w:right="53"/>
      </w:pPr>
      <w:r>
        <w:t>Лобачева Светлана Владимировна</w:t>
      </w:r>
      <w:r w:rsidR="00411A5B">
        <w:t xml:space="preserve">, учитель-логопед; </w:t>
      </w:r>
    </w:p>
    <w:p w:rsidR="007F4035" w:rsidRDefault="00B75A9D" w:rsidP="00580C15">
      <w:pPr>
        <w:spacing w:after="9" w:line="270" w:lineRule="auto"/>
        <w:ind w:left="-5" w:right="997"/>
      </w:pPr>
      <w:r>
        <w:t>Гребенюк-Отиско Светлана Витальевна, воспитатель.</w:t>
      </w:r>
    </w:p>
    <w:p w:rsidR="007F4035" w:rsidRDefault="00411A5B" w:rsidP="00580C15">
      <w:pPr>
        <w:spacing w:after="25" w:line="259" w:lineRule="auto"/>
        <w:ind w:left="-5" w:right="0" w:firstLine="307"/>
        <w:jc w:val="left"/>
      </w:pPr>
      <w:r>
        <w:rPr>
          <w:b/>
        </w:rPr>
        <w:t>Предметом системы оценки качества</w:t>
      </w:r>
      <w:r>
        <w:t xml:space="preserve"> образования являются: </w:t>
      </w:r>
    </w:p>
    <w:p w:rsidR="007F4035" w:rsidRDefault="00411A5B">
      <w:pPr>
        <w:numPr>
          <w:ilvl w:val="0"/>
          <w:numId w:val="2"/>
        </w:numPr>
        <w:ind w:right="53" w:hanging="302"/>
      </w:pPr>
      <w:r>
        <w:t xml:space="preserve">Качество образовательных программ дошкольного образования; </w:t>
      </w:r>
    </w:p>
    <w:p w:rsidR="007F4035" w:rsidRDefault="00411A5B">
      <w:pPr>
        <w:numPr>
          <w:ilvl w:val="0"/>
          <w:numId w:val="2"/>
        </w:numPr>
        <w:ind w:right="53" w:hanging="302"/>
      </w:pPr>
      <w:r>
        <w:t xml:space="preserve">Качество содержания образовательной деятельности в ДОО; </w:t>
      </w:r>
    </w:p>
    <w:p w:rsidR="007F4035" w:rsidRDefault="00411A5B">
      <w:pPr>
        <w:numPr>
          <w:ilvl w:val="0"/>
          <w:numId w:val="2"/>
        </w:numPr>
        <w:ind w:right="53" w:hanging="302"/>
      </w:pPr>
      <w:r>
        <w:t xml:space="preserve">Качество образовательных условий в ДОО; </w:t>
      </w:r>
    </w:p>
    <w:p w:rsidR="007F4035" w:rsidRDefault="00411A5B">
      <w:pPr>
        <w:numPr>
          <w:ilvl w:val="0"/>
          <w:numId w:val="2"/>
        </w:numPr>
        <w:ind w:right="53" w:hanging="302"/>
      </w:pPr>
      <w:r>
        <w:t xml:space="preserve">Качество взаимодействия с семьей; </w:t>
      </w:r>
    </w:p>
    <w:p w:rsidR="00580C15" w:rsidRDefault="00411A5B">
      <w:pPr>
        <w:numPr>
          <w:ilvl w:val="0"/>
          <w:numId w:val="2"/>
        </w:numPr>
        <w:spacing w:after="9" w:line="270" w:lineRule="auto"/>
        <w:ind w:right="53" w:hanging="302"/>
      </w:pPr>
      <w:r>
        <w:t xml:space="preserve">Обеспечение здоровья, безопасности и качества услуг по присмотру иуходу; </w:t>
      </w:r>
    </w:p>
    <w:p w:rsidR="007F4035" w:rsidRDefault="00580C15">
      <w:pPr>
        <w:numPr>
          <w:ilvl w:val="0"/>
          <w:numId w:val="2"/>
        </w:numPr>
        <w:spacing w:after="9" w:line="270" w:lineRule="auto"/>
        <w:ind w:right="53" w:hanging="302"/>
      </w:pPr>
      <w:r>
        <w:t>Качество управления</w:t>
      </w:r>
      <w:r w:rsidR="00411A5B">
        <w:t xml:space="preserve"> ДОО. </w:t>
      </w:r>
    </w:p>
    <w:p w:rsidR="007F4035" w:rsidRDefault="00411A5B" w:rsidP="00580C15">
      <w:pPr>
        <w:ind w:left="-5" w:right="53" w:firstLine="307"/>
      </w:pPr>
      <w:r>
        <w:t xml:space="preserve">Определение качества образования осуществлялось рабочей группой из числа работников </w:t>
      </w:r>
      <w:r w:rsidR="00B75A9D">
        <w:t>МБДОУ д/с № 2</w:t>
      </w:r>
      <w:r>
        <w:t xml:space="preserve"> в процессе проведения контрольно-оценочных действий. На основании полученных рабочей группой данных о качестве объектов ВСОКО составлена настоящая «Аналитическая справка по </w:t>
      </w:r>
      <w:r>
        <w:lastRenderedPageBreak/>
        <w:t xml:space="preserve">результатам внутренней системы оценки качества образования в </w:t>
      </w:r>
      <w:r w:rsidR="00B75A9D">
        <w:t>МБДОУ д/с № 2</w:t>
      </w:r>
      <w:r>
        <w:t xml:space="preserve">». </w:t>
      </w:r>
    </w:p>
    <w:p w:rsidR="00331A4A" w:rsidRDefault="00331A4A" w:rsidP="00331A4A">
      <w:pPr>
        <w:spacing w:after="0"/>
        <w:rPr>
          <w:color w:val="212529"/>
          <w:szCs w:val="28"/>
          <w:shd w:val="clear" w:color="auto" w:fill="FFFFFF"/>
        </w:rPr>
      </w:pPr>
    </w:p>
    <w:p w:rsidR="00331A4A" w:rsidRPr="000C1B6D" w:rsidRDefault="00B75A9D" w:rsidP="00331A4A">
      <w:pPr>
        <w:keepNext/>
        <w:keepLines/>
        <w:spacing w:after="0" w:line="271" w:lineRule="auto"/>
        <w:jc w:val="center"/>
        <w:outlineLvl w:val="0"/>
        <w:rPr>
          <w:b/>
        </w:rPr>
      </w:pPr>
      <w:r>
        <w:rPr>
          <w:b/>
        </w:rPr>
        <w:t>1.Качество</w:t>
      </w:r>
      <w:r w:rsidR="00645327">
        <w:rPr>
          <w:b/>
        </w:rPr>
        <w:t xml:space="preserve"> А</w:t>
      </w:r>
      <w:r w:rsidR="00331A4A" w:rsidRPr="000C1B6D">
        <w:rPr>
          <w:b/>
        </w:rPr>
        <w:t>ОП ДО (далее по тексту — Программы) на соответствие требованиям ФГОС ДО</w:t>
      </w:r>
    </w:p>
    <w:p w:rsidR="00331A4A" w:rsidRPr="000C1B6D" w:rsidRDefault="00331A4A" w:rsidP="00331A4A">
      <w:pPr>
        <w:spacing w:after="18"/>
        <w:ind w:left="11"/>
        <w:jc w:val="center"/>
      </w:pPr>
    </w:p>
    <w:p w:rsidR="00331A4A" w:rsidRPr="000C1B6D" w:rsidRDefault="00B75A9D" w:rsidP="00580C15">
      <w:pPr>
        <w:ind w:left="-5" w:right="53" w:firstLine="713"/>
      </w:pPr>
      <w:r>
        <w:t>МБДОУ д/с № 2 реализует для групп компенсирующей</w:t>
      </w:r>
      <w:r w:rsidR="00331A4A">
        <w:t xml:space="preserve"> напра</w:t>
      </w:r>
      <w:r w:rsidR="00580C15">
        <w:t xml:space="preserve">вленности </w:t>
      </w:r>
      <w:r>
        <w:t xml:space="preserve"> </w:t>
      </w:r>
      <w:r w:rsidR="00580C15">
        <w:t xml:space="preserve"> адаптированную</w:t>
      </w:r>
      <w:r w:rsidR="00331A4A">
        <w:t xml:space="preserve"> образовательную</w:t>
      </w:r>
      <w:r w:rsidR="00331A4A" w:rsidRPr="000C1B6D">
        <w:t xml:space="preserve"> программы для </w:t>
      </w:r>
      <w:r w:rsidR="00580C15">
        <w:t>детей с тяжёлым нарушением речи</w:t>
      </w:r>
      <w:r w:rsidR="00331A4A">
        <w:t xml:space="preserve"> (далее по тексту — А</w:t>
      </w:r>
      <w:r w:rsidR="00331A4A" w:rsidRPr="000C1B6D">
        <w:t xml:space="preserve">ОП ДО для детей с ТНР).  </w:t>
      </w:r>
    </w:p>
    <w:p w:rsidR="00331A4A" w:rsidRPr="000C1B6D" w:rsidRDefault="00331A4A" w:rsidP="00580C15">
      <w:pPr>
        <w:ind w:left="-5" w:right="53" w:firstLine="713"/>
      </w:pPr>
      <w:r w:rsidRPr="000C1B6D">
        <w:t>Структ</w:t>
      </w:r>
      <w:r w:rsidR="00B75A9D">
        <w:t>ура и содержание адаптированной образовательной</w:t>
      </w:r>
      <w:r w:rsidRPr="000C1B6D">
        <w:t xml:space="preserve"> программ</w:t>
      </w:r>
      <w:r w:rsidR="00B75A9D">
        <w:t>ы</w:t>
      </w:r>
      <w:r w:rsidRPr="000C1B6D">
        <w:t xml:space="preserve"> выстроены в соответствии с требованиями федерального государственного образовательного стандарта дошкольного образования и с учетом примерных основных образ</w:t>
      </w:r>
      <w:r w:rsidR="00B75A9D">
        <w:t>овательных программ и направлена</w:t>
      </w:r>
      <w:r w:rsidRPr="000C1B6D">
        <w:t xml:space="preserve"> на разностороннее развитие детей дошкольного возраста с учетом их возрастных и индивидуальных особенностей.  </w:t>
      </w:r>
    </w:p>
    <w:p w:rsidR="00331A4A" w:rsidRPr="000C1B6D" w:rsidRDefault="00B75A9D" w:rsidP="00580C15">
      <w:pPr>
        <w:ind w:left="-5" w:right="53" w:firstLine="713"/>
      </w:pPr>
      <w:r>
        <w:t>Программа принята</w:t>
      </w:r>
      <w:r w:rsidR="00331A4A" w:rsidRPr="000C1B6D">
        <w:t xml:space="preserve"> на п</w:t>
      </w:r>
      <w:r>
        <w:t>едагогическом совете, утверждена</w:t>
      </w:r>
      <w:r w:rsidR="00331A4A" w:rsidRPr="000C1B6D">
        <w:t xml:space="preserve"> руководителем </w:t>
      </w:r>
      <w:r>
        <w:t>МБДОУ д/с № 2, размещена</w:t>
      </w:r>
      <w:r w:rsidR="00331A4A" w:rsidRPr="000C1B6D">
        <w:t xml:space="preserve"> на официальном сайте, имеется краткая презентация для ознакомления родителей (законных представителей).  </w:t>
      </w:r>
    </w:p>
    <w:p w:rsidR="00331A4A" w:rsidRPr="000C1B6D" w:rsidRDefault="00331A4A" w:rsidP="00580C15">
      <w:pPr>
        <w:ind w:left="-5" w:right="53" w:firstLine="713"/>
      </w:pPr>
      <w:r w:rsidRPr="000C1B6D">
        <w:t>Содержан</w:t>
      </w:r>
      <w:r>
        <w:t>ие А</w:t>
      </w:r>
      <w:r w:rsidRPr="000C1B6D">
        <w:t xml:space="preserve">ОП ДО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интеграции образовательных областей, комплексно-тематического подхода.  </w:t>
      </w:r>
    </w:p>
    <w:p w:rsidR="00331A4A" w:rsidRPr="000C1B6D" w:rsidRDefault="00331A4A" w:rsidP="00580C15">
      <w:pPr>
        <w:ind w:left="-5" w:right="53" w:firstLine="713"/>
      </w:pPr>
      <w:r w:rsidRPr="000C1B6D">
        <w:t>Объ</w:t>
      </w:r>
      <w:r>
        <w:t>ем обязательной части А</w:t>
      </w:r>
      <w:r w:rsidRPr="000C1B6D">
        <w:t xml:space="preserve">ОП ДО и части, формируемой участниками образовательного процесса, соответствует требованиям к объему и содержанию, отражают специфику условий осуществления образовательного процесса.  </w:t>
      </w:r>
    </w:p>
    <w:p w:rsidR="00331A4A" w:rsidRPr="000C1B6D" w:rsidRDefault="00331A4A" w:rsidP="00580C15">
      <w:pPr>
        <w:ind w:left="-5" w:right="53" w:firstLine="713"/>
      </w:pPr>
      <w:r w:rsidRPr="000C1B6D">
        <w:t>Обязательная часть Программ</w:t>
      </w:r>
      <w:r w:rsidR="00B75A9D">
        <w:t>ы</w:t>
      </w:r>
      <w:r w:rsidRPr="000C1B6D">
        <w:t xml:space="preserve"> составляет не менее 60% объема, часть формируемая участниками образовательных отношений составляет не более 4</w:t>
      </w:r>
      <w:r>
        <w:t>0 % от общего объема А</w:t>
      </w:r>
      <w:r w:rsidRPr="000C1B6D">
        <w:t xml:space="preserve">ОП ДО.  </w:t>
      </w:r>
    </w:p>
    <w:p w:rsidR="00331A4A" w:rsidRPr="000C1B6D" w:rsidRDefault="00B75A9D" w:rsidP="00580C15">
      <w:pPr>
        <w:ind w:left="-5" w:right="53" w:firstLine="713"/>
      </w:pPr>
      <w:r>
        <w:t>Программа</w:t>
      </w:r>
      <w:r w:rsidR="00331A4A" w:rsidRPr="000C1B6D">
        <w:t xml:space="preserve"> содержат три основных раздела: целевой, содержательный и организационный.  </w:t>
      </w:r>
    </w:p>
    <w:p w:rsidR="00580C15" w:rsidRPr="00BF3A35" w:rsidRDefault="00B75A9D" w:rsidP="00580C15">
      <w:pPr>
        <w:ind w:left="-5" w:right="53" w:firstLine="713"/>
      </w:pPr>
      <w:r>
        <w:t>Целевой раздел образовательной</w:t>
      </w:r>
      <w:r w:rsidR="00331A4A" w:rsidRPr="000C1B6D">
        <w:t xml:space="preserve"> программ</w:t>
      </w:r>
      <w:r>
        <w:t>ы</w:t>
      </w:r>
      <w:r w:rsidR="00331A4A" w:rsidRPr="000C1B6D">
        <w:t xml:space="preserve"> включает в себя пояснительную записку, раскрывающую: </w:t>
      </w:r>
    </w:p>
    <w:p w:rsidR="00580C15" w:rsidRPr="00BF3A35" w:rsidRDefault="00331A4A" w:rsidP="00580C15">
      <w:pPr>
        <w:ind w:left="-5" w:right="53" w:firstLine="713"/>
      </w:pPr>
      <w:r w:rsidRPr="000C1B6D">
        <w:t>- цели и задачи реализации программ</w:t>
      </w:r>
      <w:r w:rsidR="00B75A9D">
        <w:t>ы</w:t>
      </w:r>
      <w:r w:rsidRPr="000C1B6D">
        <w:t xml:space="preserve">; </w:t>
      </w:r>
    </w:p>
    <w:p w:rsidR="00580C15" w:rsidRPr="00BF3A35" w:rsidRDefault="00331A4A" w:rsidP="00580C15">
      <w:pPr>
        <w:ind w:left="-5" w:right="53" w:firstLine="713"/>
      </w:pPr>
      <w:r w:rsidRPr="000C1B6D">
        <w:t>- принципы и подходы к формированию Программ</w:t>
      </w:r>
      <w:r w:rsidR="00B75A9D">
        <w:t>ы</w:t>
      </w:r>
      <w:r w:rsidRPr="000C1B6D">
        <w:t xml:space="preserve">; </w:t>
      </w:r>
    </w:p>
    <w:p w:rsidR="00331A4A" w:rsidRPr="000C1B6D" w:rsidRDefault="00331A4A" w:rsidP="00580C15">
      <w:pPr>
        <w:ind w:left="-5" w:right="53" w:firstLine="713"/>
      </w:pPr>
      <w:r w:rsidRPr="000C1B6D">
        <w:t>- значимые для разработки и реализации Программ</w:t>
      </w:r>
      <w:r w:rsidR="00B75A9D">
        <w:t>ы</w:t>
      </w:r>
      <w:r w:rsidRPr="000C1B6D">
        <w:t xml:space="preserve"> характеристики, в том числе особенности развития детей  дошкольного возраста.  </w:t>
      </w:r>
    </w:p>
    <w:p w:rsidR="00331A4A" w:rsidRPr="000C1B6D" w:rsidRDefault="00331A4A" w:rsidP="00580C15">
      <w:pPr>
        <w:ind w:left="-5" w:right="53" w:firstLine="713"/>
      </w:pPr>
      <w:r w:rsidRPr="000C1B6D">
        <w:lastRenderedPageBreak/>
        <w:t xml:space="preserve">В </w:t>
      </w:r>
      <w:r w:rsidRPr="00580C15">
        <w:rPr>
          <w:b/>
        </w:rPr>
        <w:t>пояснительную записку</w:t>
      </w:r>
      <w:r w:rsidRPr="000C1B6D">
        <w:t xml:space="preserve"> входят планируемые результаты освоения Программ</w:t>
      </w:r>
      <w:r w:rsidR="00B75A9D">
        <w:t>ы. Программа направлена</w:t>
      </w:r>
      <w:r w:rsidRPr="000C1B6D">
        <w:t xml:space="preserve">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</w:t>
      </w:r>
      <w:r w:rsidR="00B75A9D">
        <w:t>ошение ребенка к миру. Программа</w:t>
      </w:r>
      <w:r w:rsidRPr="000C1B6D">
        <w:t xml:space="preserve">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(ведущая-игра). Наряду с образовательными задачами педагоги решают задачи воспитания, развития в ходе совместной с детьми игровой, коммуника</w:t>
      </w:r>
      <w:r w:rsidR="00B75A9D">
        <w:t>тивной, трудовой, познавательно-</w:t>
      </w:r>
      <w:r w:rsidRPr="000C1B6D">
        <w:t>исследовател</w:t>
      </w:r>
      <w:r w:rsidR="00B75A9D">
        <w:t>ьской, продуктивной, музыкально</w:t>
      </w:r>
      <w:r w:rsidRPr="000C1B6D">
        <w:t xml:space="preserve">- художественной деятельности; в ходе режимных моментов; во время самостоятельной деятельности детей; во взаимодействии с семьями воспитанников. </w:t>
      </w:r>
    </w:p>
    <w:p w:rsidR="00580C15" w:rsidRPr="00580C15" w:rsidRDefault="00331A4A" w:rsidP="00580C15">
      <w:pPr>
        <w:ind w:left="-5" w:right="53" w:firstLine="713"/>
      </w:pPr>
      <w:r>
        <w:t>Содержание А</w:t>
      </w:r>
      <w:r w:rsidRPr="000C1B6D">
        <w:t>ОП ДО определено совокупностью образовательных областей, которые обеспечивают разностороннее развитие детей с учетом их возрастных индивидуальных особенностей по пяти основным направлениям: социально-личностному, познавательному, речевому и художественно-эстетическому, физическому развитию. Структура образовательного процесса с</w:t>
      </w:r>
      <w:r>
        <w:t>одержит такие компоненты:</w:t>
      </w:r>
    </w:p>
    <w:p w:rsidR="00580C15" w:rsidRPr="00580C15" w:rsidRDefault="00331A4A" w:rsidP="00580C15">
      <w:pPr>
        <w:ind w:left="-5" w:right="53" w:firstLine="713"/>
      </w:pPr>
      <w:r w:rsidRPr="000C1B6D">
        <w:t>совместная игровая образователь</w:t>
      </w:r>
      <w:r>
        <w:t xml:space="preserve">ная деятельность (СИОД); </w:t>
      </w:r>
    </w:p>
    <w:p w:rsidR="00580C15" w:rsidRPr="00580C15" w:rsidRDefault="00331A4A" w:rsidP="00580C15">
      <w:pPr>
        <w:ind w:left="-5" w:right="53" w:firstLine="713"/>
      </w:pPr>
      <w:r w:rsidRPr="000C1B6D">
        <w:t xml:space="preserve">образовательная деятельность в режимных моментах; </w:t>
      </w:r>
    </w:p>
    <w:p w:rsidR="00580C15" w:rsidRPr="00BF3A35" w:rsidRDefault="00331A4A" w:rsidP="00580C15">
      <w:pPr>
        <w:ind w:left="-5" w:right="53" w:firstLine="713"/>
      </w:pPr>
      <w:r w:rsidRPr="000C1B6D">
        <w:t>самостоятел</w:t>
      </w:r>
      <w:r>
        <w:t xml:space="preserve">ьная деятельность детей; </w:t>
      </w:r>
    </w:p>
    <w:p w:rsidR="00331A4A" w:rsidRPr="00580C15" w:rsidRDefault="00331A4A" w:rsidP="00580C15">
      <w:pPr>
        <w:ind w:left="-5" w:right="53" w:firstLine="713"/>
      </w:pPr>
      <w:r w:rsidRPr="000C1B6D">
        <w:t xml:space="preserve">образовательная деятельность в семье. </w:t>
      </w:r>
    </w:p>
    <w:p w:rsidR="00331A4A" w:rsidRPr="000C1B6D" w:rsidRDefault="00331A4A" w:rsidP="00580C15">
      <w:pPr>
        <w:ind w:left="-5" w:right="53" w:firstLine="713"/>
      </w:pPr>
      <w:r>
        <w:t>СИОД</w:t>
      </w:r>
      <w:r w:rsidRPr="000C1B6D">
        <w:t xml:space="preserve"> реализуется в совместной деятельности взрослого и ребенка в ходе различных форм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интеграцию. </w:t>
      </w:r>
    </w:p>
    <w:p w:rsidR="00331A4A" w:rsidRPr="000C1B6D" w:rsidRDefault="00331A4A" w:rsidP="00580C15">
      <w:pPr>
        <w:ind w:left="-5" w:right="53" w:firstLine="713"/>
      </w:pPr>
      <w:r w:rsidRPr="000C1B6D">
        <w:t>Совместная игровая образовательная деятельность организуется и проводится педагогом в соотве</w:t>
      </w:r>
      <w:r w:rsidR="00B75A9D">
        <w:t>тствии с адаптированной</w:t>
      </w:r>
      <w:r w:rsidRPr="000C1B6D">
        <w:t xml:space="preserve"> образовательной программой дошкольного образования </w:t>
      </w:r>
      <w:r w:rsidR="00B75A9D">
        <w:t>МБДОУ д/с № 2</w:t>
      </w:r>
      <w:r w:rsidRPr="000C1B6D">
        <w:t>. Занятия проводятся с детьми всех возрастных групп детского сада. Нет «жесткого» регламента начала и окончания совместной деятельности педагога с детьми, в том случае, если образовательная деятельность происходит в группе и без привлечения специалиста. При проведении совместной деятельности взрослог</w:t>
      </w:r>
      <w:r w:rsidR="00B75A9D">
        <w:t>о с детьми (учителей-логопедов,</w:t>
      </w:r>
      <w:r w:rsidR="00580C15">
        <w:t xml:space="preserve"> </w:t>
      </w:r>
      <w:r w:rsidRPr="000C1B6D">
        <w:t>музыкального руководителя</w:t>
      </w:r>
      <w:r w:rsidR="00B75A9D">
        <w:t xml:space="preserve">, </w:t>
      </w:r>
      <w:r w:rsidR="00B75A9D">
        <w:lastRenderedPageBreak/>
        <w:t>педагога-психолога</w:t>
      </w:r>
      <w:r w:rsidRPr="000C1B6D">
        <w:t xml:space="preserve">) имеется примерное определение времени.  В зависимости от возраста детей, педагогической цели, материально-технического обеспечения группы, профессионального мастерства педагога, они могут быть организованы фронтально, подгруппами или индивидуально. </w:t>
      </w:r>
    </w:p>
    <w:p w:rsidR="00331A4A" w:rsidRPr="000C1B6D" w:rsidRDefault="00331A4A" w:rsidP="00580C15">
      <w:pPr>
        <w:ind w:left="-5" w:right="53" w:firstLine="431"/>
      </w:pPr>
      <w:r w:rsidRPr="00580C15">
        <w:rPr>
          <w:b/>
        </w:rPr>
        <w:t>Содержательный раздел</w:t>
      </w:r>
      <w:r w:rsidRPr="000C1B6D">
        <w:t xml:space="preserve"> включает: </w:t>
      </w:r>
    </w:p>
    <w:p w:rsidR="00331A4A" w:rsidRPr="000C1B6D" w:rsidRDefault="00331A4A" w:rsidP="00331A4A">
      <w:pPr>
        <w:numPr>
          <w:ilvl w:val="0"/>
          <w:numId w:val="3"/>
        </w:numPr>
        <w:ind w:right="53" w:hanging="235"/>
      </w:pPr>
      <w:r w:rsidRPr="000C1B6D">
        <w:t>описание вариативных форм, способов, методов и средств реализации Программ</w:t>
      </w:r>
      <w:r w:rsidR="00F7782F">
        <w:t>ы</w:t>
      </w:r>
      <w:r w:rsidRPr="000C1B6D">
        <w:t xml:space="preserve"> с учетом возрастных и индивидуальных особенностей воспитанников, специфики их образовательных потребностей и интересов; </w:t>
      </w:r>
    </w:p>
    <w:p w:rsidR="00331A4A" w:rsidRPr="000C1B6D" w:rsidRDefault="00331A4A" w:rsidP="00331A4A">
      <w:pPr>
        <w:numPr>
          <w:ilvl w:val="0"/>
          <w:numId w:val="3"/>
        </w:numPr>
        <w:ind w:right="53" w:hanging="235"/>
      </w:pPr>
      <w:r w:rsidRPr="000C1B6D">
        <w:t xml:space="preserve">описание образовательной деятельности по профессиональной коррекции нарушений развития детей в случае, если это </w:t>
      </w:r>
      <w:r w:rsidR="00F7782F">
        <w:t>работа предусмотрена Программамой</w:t>
      </w:r>
      <w:r w:rsidRPr="000C1B6D">
        <w:t xml:space="preserve">. </w:t>
      </w:r>
    </w:p>
    <w:p w:rsidR="00331A4A" w:rsidRPr="000C1B6D" w:rsidRDefault="00331A4A" w:rsidP="00580C15">
      <w:pPr>
        <w:ind w:left="-5" w:right="53" w:firstLine="431"/>
      </w:pPr>
      <w:r w:rsidRPr="000C1B6D">
        <w:t>В содержательном разделе Программ</w:t>
      </w:r>
      <w:r w:rsidR="00F7782F">
        <w:t>ы</w:t>
      </w:r>
      <w:r w:rsidRPr="000C1B6D">
        <w:t xml:space="preserve"> представлены: </w:t>
      </w:r>
    </w:p>
    <w:p w:rsidR="00331A4A" w:rsidRPr="000C1B6D" w:rsidRDefault="00331A4A" w:rsidP="00331A4A">
      <w:pPr>
        <w:numPr>
          <w:ilvl w:val="0"/>
          <w:numId w:val="3"/>
        </w:numPr>
        <w:ind w:right="53" w:hanging="235"/>
      </w:pPr>
      <w:r w:rsidRPr="000C1B6D">
        <w:t xml:space="preserve">особенности образовательной деятельности разных видов и культурных практик; </w:t>
      </w:r>
    </w:p>
    <w:p w:rsidR="00331A4A" w:rsidRPr="000C1B6D" w:rsidRDefault="00331A4A" w:rsidP="00331A4A">
      <w:pPr>
        <w:numPr>
          <w:ilvl w:val="0"/>
          <w:numId w:val="3"/>
        </w:numPr>
        <w:ind w:right="53" w:hanging="235"/>
      </w:pPr>
      <w:r w:rsidRPr="000C1B6D">
        <w:t xml:space="preserve">способы и направления поддержки детской инициативы; </w:t>
      </w:r>
    </w:p>
    <w:p w:rsidR="00331A4A" w:rsidRPr="000C1B6D" w:rsidRDefault="00331A4A" w:rsidP="00331A4A">
      <w:pPr>
        <w:numPr>
          <w:ilvl w:val="0"/>
          <w:numId w:val="3"/>
        </w:numPr>
        <w:ind w:right="53" w:hanging="235"/>
      </w:pPr>
      <w:r w:rsidRPr="000C1B6D">
        <w:t xml:space="preserve">особенности взаимодействия педагогического коллектива с семьями воспитанников. </w:t>
      </w:r>
    </w:p>
    <w:p w:rsidR="00331A4A" w:rsidRPr="000C1B6D" w:rsidRDefault="00331A4A" w:rsidP="00580C15">
      <w:pPr>
        <w:ind w:left="-5" w:right="53" w:firstLine="713"/>
      </w:pPr>
      <w:r w:rsidRPr="00580C15">
        <w:rPr>
          <w:b/>
        </w:rPr>
        <w:t>Организационный раздел</w:t>
      </w:r>
      <w:r w:rsidR="00F7782F">
        <w:t xml:space="preserve"> содержит описание материально-</w:t>
      </w:r>
      <w:r w:rsidRPr="000C1B6D">
        <w:t>технического обеспечения Программ</w:t>
      </w:r>
      <w:r w:rsidR="00F7782F">
        <w:t>ы</w:t>
      </w:r>
      <w:r w:rsidRPr="000C1B6D">
        <w:t>, обеспеченности методического материала и средствами обучения и воспитания, включает режим дня, особенности традиционных событий, особенности орга</w:t>
      </w:r>
      <w:r w:rsidR="00F7782F">
        <w:t>низации развивающей предметно-</w:t>
      </w:r>
      <w:r w:rsidRPr="000C1B6D">
        <w:t xml:space="preserve">пространственной среды. </w:t>
      </w:r>
    </w:p>
    <w:p w:rsidR="00331A4A" w:rsidRPr="000C1B6D" w:rsidRDefault="00331A4A" w:rsidP="00580C15">
      <w:pPr>
        <w:ind w:left="-5" w:right="53" w:firstLine="713"/>
      </w:pPr>
      <w:r w:rsidRPr="000C1B6D">
        <w:t xml:space="preserve">В </w:t>
      </w:r>
      <w:r w:rsidRPr="00580C15">
        <w:rPr>
          <w:b/>
        </w:rPr>
        <w:t>краткой презентации Программ</w:t>
      </w:r>
      <w:r w:rsidR="00F7782F">
        <w:rPr>
          <w:b/>
        </w:rPr>
        <w:t>ы</w:t>
      </w:r>
      <w:r w:rsidRPr="000C1B6D">
        <w:t xml:space="preserve"> указаны: возрастные категории детей, на которые ориентирована Программа, описана характеристика взаимодействия педагогического коллектива с семьями воспитанников. </w:t>
      </w:r>
    </w:p>
    <w:p w:rsidR="00331A4A" w:rsidRDefault="00580C15" w:rsidP="00331A4A">
      <w:pPr>
        <w:ind w:left="-5" w:right="53"/>
      </w:pPr>
      <w:r>
        <w:t>АОП ДО</w:t>
      </w:r>
      <w:r w:rsidR="00F7782F">
        <w:t>разработана</w:t>
      </w:r>
      <w:r>
        <w:t xml:space="preserve"> для детей с ТНР </w:t>
      </w:r>
      <w:r w:rsidR="00E02216">
        <w:t>(</w:t>
      </w:r>
      <w:r w:rsidR="00F7782F">
        <w:t>от 4</w:t>
      </w:r>
      <w:r w:rsidR="00331A4A">
        <w:t>до7лет)</w:t>
      </w:r>
      <w:r w:rsidR="00E02216">
        <w:t>.</w:t>
      </w:r>
    </w:p>
    <w:p w:rsidR="00331A4A" w:rsidRPr="000C1B6D" w:rsidRDefault="00331A4A" w:rsidP="00E02216">
      <w:pPr>
        <w:ind w:left="-5" w:right="53" w:firstLine="713"/>
      </w:pPr>
      <w:r>
        <w:t>А</w:t>
      </w:r>
      <w:r w:rsidRPr="000C1B6D">
        <w:t xml:space="preserve">ОП ДО </w:t>
      </w:r>
      <w:r w:rsidR="00F7782F">
        <w:t>МБДОУ д/с № 2</w:t>
      </w:r>
      <w:r w:rsidR="00E02216">
        <w:t xml:space="preserve"> </w:t>
      </w:r>
      <w:r w:rsidR="00F7782F">
        <w:t>являе</w:t>
      </w:r>
      <w:r w:rsidRPr="000C1B6D">
        <w:t xml:space="preserve">тся открытым документом, что позволяет ежегодно вносить необходимые коррективы. </w:t>
      </w:r>
    </w:p>
    <w:p w:rsidR="00331A4A" w:rsidRPr="000C1B6D" w:rsidRDefault="00331A4A" w:rsidP="00E02216">
      <w:pPr>
        <w:ind w:left="-5" w:right="53" w:firstLine="421"/>
      </w:pPr>
      <w:r w:rsidRPr="00C37C72">
        <w:rPr>
          <w:b/>
        </w:rPr>
        <w:t>Вывод</w:t>
      </w:r>
      <w:r w:rsidR="00E02216">
        <w:t>: старшему воспитателю</w:t>
      </w:r>
      <w:r w:rsidRPr="000C1B6D">
        <w:t xml:space="preserve"> и педагогам  постоянно анализировать современные научные данные и разработки авторов парциальных программ с целью своевременной и необходимой ко</w:t>
      </w:r>
      <w:r w:rsidR="00F7782F">
        <w:t>рректировки содержания адаптированной образовательной</w:t>
      </w:r>
      <w:r w:rsidRPr="000C1B6D">
        <w:t xml:space="preserve"> программ</w:t>
      </w:r>
      <w:r w:rsidR="00F7782F">
        <w:t>ы</w:t>
      </w:r>
      <w:r w:rsidRPr="000C1B6D">
        <w:t xml:space="preserve"> в части, формируемой участниками образовательных отношений. </w:t>
      </w:r>
    </w:p>
    <w:p w:rsidR="00331A4A" w:rsidRPr="000C1B6D" w:rsidRDefault="00331A4A" w:rsidP="00331A4A">
      <w:pPr>
        <w:spacing w:after="34"/>
      </w:pPr>
    </w:p>
    <w:p w:rsidR="00331A4A" w:rsidRPr="000C1B6D" w:rsidRDefault="00331A4A" w:rsidP="00331A4A">
      <w:pPr>
        <w:keepNext/>
        <w:keepLines/>
        <w:spacing w:after="0" w:line="271" w:lineRule="auto"/>
        <w:ind w:left="426" w:right="65"/>
        <w:jc w:val="center"/>
        <w:outlineLvl w:val="0"/>
        <w:rPr>
          <w:b/>
        </w:rPr>
      </w:pPr>
      <w:r>
        <w:rPr>
          <w:b/>
        </w:rPr>
        <w:t>2.</w:t>
      </w:r>
      <w:r w:rsidRPr="000C1B6D">
        <w:rPr>
          <w:b/>
        </w:rPr>
        <w:t xml:space="preserve">Качество содержания образовательной деятельности </w:t>
      </w:r>
    </w:p>
    <w:p w:rsidR="00331A4A" w:rsidRPr="000C1B6D" w:rsidRDefault="00331A4A" w:rsidP="00331A4A">
      <w:pPr>
        <w:spacing w:after="18"/>
      </w:pPr>
    </w:p>
    <w:p w:rsidR="00331A4A" w:rsidRPr="000C1B6D" w:rsidRDefault="00331A4A" w:rsidP="00E02216">
      <w:pPr>
        <w:ind w:left="-5" w:right="53" w:firstLine="421"/>
      </w:pPr>
      <w:r w:rsidRPr="000C1B6D">
        <w:t xml:space="preserve">Образовательная деятельность, организованная взрослыми соответствует целям и содержанию Программы: </w:t>
      </w:r>
    </w:p>
    <w:p w:rsidR="00E02216" w:rsidRDefault="00331A4A" w:rsidP="00331A4A">
      <w:pPr>
        <w:numPr>
          <w:ilvl w:val="0"/>
          <w:numId w:val="4"/>
        </w:numPr>
        <w:ind w:right="53" w:hanging="163"/>
      </w:pPr>
      <w:r w:rsidRPr="000C1B6D">
        <w:t>соответствие программного содержа</w:t>
      </w:r>
      <w:r w:rsidR="00F7782F">
        <w:t>ния возрасту обучающихся;</w:t>
      </w:r>
    </w:p>
    <w:p w:rsidR="00331A4A" w:rsidRPr="000C1B6D" w:rsidRDefault="00331A4A" w:rsidP="00331A4A">
      <w:pPr>
        <w:numPr>
          <w:ilvl w:val="0"/>
          <w:numId w:val="4"/>
        </w:numPr>
        <w:ind w:right="53" w:hanging="163"/>
      </w:pPr>
      <w:r w:rsidRPr="000C1B6D">
        <w:lastRenderedPageBreak/>
        <w:t xml:space="preserve">интегрирование содержания образовательных областей (направлений образовательной работы) и видов деятельности; </w:t>
      </w:r>
    </w:p>
    <w:p w:rsidR="00331A4A" w:rsidRPr="000C1B6D" w:rsidRDefault="00331A4A" w:rsidP="00331A4A">
      <w:pPr>
        <w:numPr>
          <w:ilvl w:val="0"/>
          <w:numId w:val="4"/>
        </w:numPr>
        <w:ind w:right="53" w:hanging="163"/>
      </w:pPr>
      <w:r w:rsidRPr="000C1B6D">
        <w:t xml:space="preserve">создание интереса к деятельности; </w:t>
      </w:r>
    </w:p>
    <w:p w:rsidR="00331A4A" w:rsidRPr="000C1B6D" w:rsidRDefault="00331A4A" w:rsidP="00331A4A">
      <w:pPr>
        <w:numPr>
          <w:ilvl w:val="0"/>
          <w:numId w:val="4"/>
        </w:numPr>
        <w:ind w:right="53" w:hanging="163"/>
      </w:pPr>
      <w:r w:rsidRPr="000C1B6D">
        <w:t xml:space="preserve">обоснованность и правильность отбора методов, приемов и средств обучения; </w:t>
      </w:r>
    </w:p>
    <w:p w:rsidR="00331A4A" w:rsidRPr="000C1B6D" w:rsidRDefault="00331A4A" w:rsidP="00331A4A">
      <w:pPr>
        <w:numPr>
          <w:ilvl w:val="0"/>
          <w:numId w:val="4"/>
        </w:numPr>
        <w:ind w:right="53" w:hanging="163"/>
      </w:pPr>
      <w:r w:rsidRPr="000C1B6D">
        <w:t xml:space="preserve">соответствие их содержанию и поставленным целям; </w:t>
      </w:r>
    </w:p>
    <w:p w:rsidR="00331A4A" w:rsidRPr="000C1B6D" w:rsidRDefault="00331A4A" w:rsidP="00331A4A">
      <w:pPr>
        <w:numPr>
          <w:ilvl w:val="0"/>
          <w:numId w:val="4"/>
        </w:numPr>
        <w:ind w:right="53" w:hanging="163"/>
      </w:pPr>
      <w:r w:rsidRPr="000C1B6D">
        <w:t xml:space="preserve">функций (мышление, внимание, память); </w:t>
      </w:r>
    </w:p>
    <w:p w:rsidR="00331A4A" w:rsidRPr="000C1B6D" w:rsidRDefault="00331A4A" w:rsidP="00331A4A">
      <w:pPr>
        <w:numPr>
          <w:ilvl w:val="0"/>
          <w:numId w:val="4"/>
        </w:numPr>
        <w:ind w:right="53" w:hanging="163"/>
      </w:pPr>
      <w:r w:rsidRPr="000C1B6D">
        <w:t xml:space="preserve">использование заданий с опорой на несколько анализаторов; </w:t>
      </w:r>
    </w:p>
    <w:p w:rsidR="00E02216" w:rsidRDefault="00331A4A" w:rsidP="00331A4A">
      <w:pPr>
        <w:numPr>
          <w:ilvl w:val="0"/>
          <w:numId w:val="4"/>
        </w:numPr>
        <w:ind w:right="53" w:hanging="163"/>
      </w:pPr>
      <w:r w:rsidRPr="000C1B6D">
        <w:t>использование инноваций и авторских методик в процессе деятельно</w:t>
      </w:r>
      <w:r w:rsidR="00E02216">
        <w:t>сти;</w:t>
      </w:r>
    </w:p>
    <w:p w:rsidR="00331A4A" w:rsidRPr="000C1B6D" w:rsidRDefault="00331A4A" w:rsidP="00331A4A">
      <w:pPr>
        <w:numPr>
          <w:ilvl w:val="0"/>
          <w:numId w:val="4"/>
        </w:numPr>
        <w:ind w:right="53" w:hanging="163"/>
      </w:pPr>
      <w:r w:rsidRPr="000C1B6D">
        <w:t xml:space="preserve">использование разнообразных форм организации обучающихся (работа в парах, малыми подгруппами, индивидуально, коллективно); </w:t>
      </w:r>
    </w:p>
    <w:p w:rsidR="00331A4A" w:rsidRPr="000C1B6D" w:rsidRDefault="00331A4A" w:rsidP="00331A4A">
      <w:pPr>
        <w:numPr>
          <w:ilvl w:val="0"/>
          <w:numId w:val="4"/>
        </w:numPr>
        <w:ind w:right="53" w:hanging="163"/>
      </w:pPr>
      <w:r w:rsidRPr="000C1B6D">
        <w:t xml:space="preserve">партнерское сотрудничество: педагог-ребенок, ребенок-ребенок. </w:t>
      </w:r>
    </w:p>
    <w:p w:rsidR="00331A4A" w:rsidRPr="000C1B6D" w:rsidRDefault="00331A4A" w:rsidP="00E02216">
      <w:pPr>
        <w:ind w:left="-5" w:right="53" w:firstLine="713"/>
      </w:pPr>
      <w:r w:rsidRPr="00E02216">
        <w:rPr>
          <w:b/>
        </w:rPr>
        <w:t>Анализ образовательной деятельности</w:t>
      </w:r>
      <w:r w:rsidRPr="000C1B6D">
        <w:t xml:space="preserve">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</w:t>
      </w:r>
    </w:p>
    <w:p w:rsidR="00331A4A" w:rsidRPr="000C1B6D" w:rsidRDefault="00331A4A" w:rsidP="00206C39">
      <w:pPr>
        <w:ind w:left="-5" w:right="53" w:firstLine="713"/>
      </w:pPr>
      <w:r w:rsidRPr="000C1B6D">
        <w:t xml:space="preserve">Много внимания уделяется формированию предпосылок учебной деятельности дошкольников, логического мышления, сообразительности. В процессе образовательной деятельности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сюрпризных моментов и т.п. </w:t>
      </w:r>
    </w:p>
    <w:p w:rsidR="00331A4A" w:rsidRPr="000C1B6D" w:rsidRDefault="00331A4A" w:rsidP="00206C39">
      <w:pPr>
        <w:ind w:left="-5" w:right="53" w:firstLine="713"/>
      </w:pPr>
      <w:r w:rsidRPr="000C1B6D">
        <w:t xml:space="preserve"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  </w:t>
      </w:r>
    </w:p>
    <w:p w:rsidR="00331A4A" w:rsidRPr="000C1B6D" w:rsidRDefault="00331A4A" w:rsidP="00206C39">
      <w:pPr>
        <w:ind w:left="-5" w:right="53" w:firstLine="713"/>
      </w:pPr>
      <w:r w:rsidRPr="000C1B6D">
        <w:t xml:space="preserve"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Педагоги стремятся к тому, чтобы материал каждой образовательной деятельности содержал новые элементы, был доступен и интересен детям. Для успешного усвоения программного содержания систематически предусматривают не только </w:t>
      </w:r>
      <w:r w:rsidRPr="000C1B6D">
        <w:lastRenderedPageBreak/>
        <w:t xml:space="preserve">сообщение нового материала, но и повторение, закрепление, самостоятельное использование детьми полученных представлений. </w:t>
      </w:r>
    </w:p>
    <w:p w:rsidR="00331A4A" w:rsidRPr="000C1B6D" w:rsidRDefault="00331A4A" w:rsidP="00206C39">
      <w:pPr>
        <w:ind w:left="-5" w:right="53" w:firstLine="713"/>
      </w:pPr>
      <w:r w:rsidRPr="000C1B6D">
        <w:t>Наличие представленных условий способствуют оценке индивидуального развития ребенка и обеспечивают эффективность реализации основных образовательных программ МБДОУ по отношению к каждому воспита</w:t>
      </w:r>
      <w:r w:rsidR="00F7782F">
        <w:t>ннику. Для успешной реализации А</w:t>
      </w:r>
      <w:r w:rsidRPr="000C1B6D">
        <w:t xml:space="preserve">ОП дошкольного образования в </w:t>
      </w:r>
      <w:r w:rsidR="00F7782F">
        <w:t>МБДОУ д/с № 2</w:t>
      </w:r>
      <w:r w:rsidR="00206C39">
        <w:t xml:space="preserve"> </w:t>
      </w:r>
      <w:r w:rsidRPr="000C1B6D">
        <w:t xml:space="preserve">созданы необходимые условия: используется инструментарий для измерения и фиксации личностных результатов воспитанников. Результаты развития воспитанников используются при планировании и организации образовательной деятельности. Достаточно полно используется поддержка инициативы и самостоятельности. Созданы 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сада. </w:t>
      </w:r>
    </w:p>
    <w:p w:rsidR="00331A4A" w:rsidRPr="00D53464" w:rsidRDefault="00331A4A" w:rsidP="00206C39">
      <w:pPr>
        <w:spacing w:after="0"/>
        <w:ind w:firstLine="698"/>
        <w:rPr>
          <w:szCs w:val="28"/>
        </w:rPr>
      </w:pPr>
      <w:r w:rsidRPr="009D1C18">
        <w:rPr>
          <w:b/>
        </w:rPr>
        <w:t>Вывод</w:t>
      </w:r>
      <w:r w:rsidRPr="000C1B6D">
        <w:t xml:space="preserve">: предоставить больше </w:t>
      </w:r>
      <w:r w:rsidR="00206C39">
        <w:t xml:space="preserve">возможностей </w:t>
      </w:r>
      <w:r w:rsidRPr="000C1B6D">
        <w:t xml:space="preserve">для ознакомления детей с </w:t>
      </w:r>
      <w:r w:rsidR="00206C39">
        <w:t xml:space="preserve">основами </w:t>
      </w:r>
      <w:r w:rsidRPr="000C1B6D">
        <w:t>технического конструирования; привлекать сотрудников и родителей при организации музыкальной, совместной деятельности</w:t>
      </w:r>
      <w:r>
        <w:t xml:space="preserve"> взрослых.</w:t>
      </w:r>
    </w:p>
    <w:p w:rsidR="007F4035" w:rsidRDefault="007F4035">
      <w:pPr>
        <w:spacing w:after="34" w:line="259" w:lineRule="auto"/>
        <w:ind w:left="0" w:right="0" w:firstLine="0"/>
        <w:jc w:val="left"/>
      </w:pPr>
    </w:p>
    <w:p w:rsidR="007F4035" w:rsidRDefault="002C1DC0" w:rsidP="002C1DC0">
      <w:pPr>
        <w:pStyle w:val="1"/>
        <w:numPr>
          <w:ilvl w:val="0"/>
          <w:numId w:val="0"/>
        </w:numPr>
      </w:pPr>
      <w:r>
        <w:t>3.</w:t>
      </w:r>
      <w:r w:rsidR="00411A5B">
        <w:t xml:space="preserve">Качество образовательных условий  </w:t>
      </w:r>
    </w:p>
    <w:p w:rsidR="007F4035" w:rsidRDefault="007F4035">
      <w:pPr>
        <w:spacing w:after="20" w:line="259" w:lineRule="auto"/>
        <w:ind w:left="11" w:right="0" w:firstLine="0"/>
        <w:jc w:val="center"/>
      </w:pPr>
    </w:p>
    <w:p w:rsidR="007F4035" w:rsidRDefault="00411A5B" w:rsidP="00206C39">
      <w:pPr>
        <w:ind w:left="-5" w:right="53" w:firstLine="713"/>
      </w:pPr>
      <w:r>
        <w:t>Необходимым условием качественной реализации Программ</w:t>
      </w:r>
      <w:r w:rsidR="00F7782F">
        <w:t>ы</w:t>
      </w:r>
      <w:r>
        <w:t xml:space="preserve"> является ее непрерывное сопровождение педагогическими и </w:t>
      </w:r>
      <w:r w:rsidR="00F7782F">
        <w:t>учебно-вспомогательным персоналом</w:t>
      </w:r>
      <w:r>
        <w:t xml:space="preserve"> в течение всего в</w:t>
      </w:r>
      <w:r w:rsidR="002C1DC0">
        <w:t xml:space="preserve">ремени ее реализации в </w:t>
      </w:r>
      <w:r w:rsidR="00F7782F">
        <w:t>МБДОУ д/с № 2</w:t>
      </w:r>
      <w:r w:rsidR="00206C39">
        <w:t xml:space="preserve"> </w:t>
      </w:r>
      <w:r>
        <w:t xml:space="preserve">укомплектовано кадрами на </w:t>
      </w:r>
      <w:r w:rsidR="00F7782F">
        <w:t>98</w:t>
      </w:r>
      <w:r w:rsidR="00206C39">
        <w:t xml:space="preserve"> </w:t>
      </w:r>
      <w:r w:rsidR="002C1DC0">
        <w:t xml:space="preserve">%. Коллектив </w:t>
      </w:r>
      <w:r w:rsidR="00F7782F">
        <w:t>МБДОУ д/с № 2 составляет 25</w:t>
      </w:r>
      <w:r>
        <w:t xml:space="preserve"> человек. Воспитательно-образо</w:t>
      </w:r>
      <w:r w:rsidR="00F7782F">
        <w:t>вательную работу осуществляют 12</w:t>
      </w:r>
      <w:r w:rsidR="009F3E4D">
        <w:t xml:space="preserve"> педагог</w:t>
      </w:r>
      <w:r w:rsidR="00206C39">
        <w:t>ов</w:t>
      </w:r>
      <w:r w:rsidR="00F7782F">
        <w:t>: из них 6</w:t>
      </w:r>
      <w:r w:rsidR="002C1DC0">
        <w:t xml:space="preserve"> воспит</w:t>
      </w:r>
      <w:r w:rsidR="00F7782F">
        <w:t>ателей, 4 учителя-логопеда,</w:t>
      </w:r>
      <w:r w:rsidR="002C1DC0">
        <w:t xml:space="preserve"> </w:t>
      </w:r>
      <w:r w:rsidR="00206C39">
        <w:t xml:space="preserve">1 </w:t>
      </w:r>
      <w:r w:rsidR="002C1DC0">
        <w:t>музыкальный руководитель, 1</w:t>
      </w:r>
      <w:r>
        <w:t xml:space="preserve"> старш</w:t>
      </w:r>
      <w:r w:rsidR="002C1DC0">
        <w:t>ий</w:t>
      </w:r>
      <w:r>
        <w:t xml:space="preserve"> воспит</w:t>
      </w:r>
      <w:r w:rsidR="00F7782F">
        <w:t>атель</w:t>
      </w:r>
      <w:r w:rsidR="00206C39">
        <w:t xml:space="preserve">, </w:t>
      </w:r>
      <w:r w:rsidR="002C1DC0">
        <w:t>1 педагог</w:t>
      </w:r>
      <w:r w:rsidR="00F7782F">
        <w:t>-психолог</w:t>
      </w:r>
      <w:r>
        <w:t>. Адм</w:t>
      </w:r>
      <w:r w:rsidR="00206C39">
        <w:t>инистративная группа: заведующий</w:t>
      </w:r>
      <w:r>
        <w:t xml:space="preserve"> ДОУ. Все педагогические работники имеют базовое педагогическое образование, дающее право на ведение педагогической деятельности в ДОУ. </w:t>
      </w:r>
      <w:r w:rsidRPr="00F7782F">
        <w:rPr>
          <w:highlight w:val="yellow"/>
        </w:rPr>
        <w:t>Высшее образование имею</w:t>
      </w:r>
      <w:r w:rsidR="00F7782F" w:rsidRPr="00F7782F">
        <w:rPr>
          <w:highlight w:val="yellow"/>
        </w:rPr>
        <w:t>т 7</w:t>
      </w:r>
      <w:r w:rsidR="00206C39" w:rsidRPr="00F7782F">
        <w:rPr>
          <w:highlight w:val="yellow"/>
        </w:rPr>
        <w:t xml:space="preserve"> человек </w:t>
      </w:r>
      <w:r w:rsidR="00F7782F" w:rsidRPr="00F7782F">
        <w:rPr>
          <w:highlight w:val="yellow"/>
        </w:rPr>
        <w:t>(53</w:t>
      </w:r>
      <w:r w:rsidRPr="00F7782F">
        <w:rPr>
          <w:highlight w:val="yellow"/>
        </w:rPr>
        <w:t>%)</w:t>
      </w:r>
      <w:r w:rsidR="00F7782F" w:rsidRPr="00F7782F">
        <w:rPr>
          <w:highlight w:val="yellow"/>
        </w:rPr>
        <w:t>, среднее образование – 6</w:t>
      </w:r>
      <w:r w:rsidR="00206C39" w:rsidRPr="00F7782F">
        <w:rPr>
          <w:highlight w:val="yellow"/>
        </w:rPr>
        <w:t xml:space="preserve"> человек</w:t>
      </w:r>
      <w:r w:rsidR="00F7782F" w:rsidRPr="00F7782F">
        <w:rPr>
          <w:highlight w:val="yellow"/>
        </w:rPr>
        <w:t xml:space="preserve"> (5</w:t>
      </w:r>
      <w:r w:rsidR="009F3E4D" w:rsidRPr="00F7782F">
        <w:rPr>
          <w:highlight w:val="yellow"/>
        </w:rPr>
        <w:t>0</w:t>
      </w:r>
      <w:r w:rsidRPr="00F7782F">
        <w:rPr>
          <w:highlight w:val="yellow"/>
        </w:rPr>
        <w:t>%). 100 % педагогов прошли курсы повышения квалификации.</w:t>
      </w:r>
      <w:r>
        <w:t xml:space="preserve"> </w:t>
      </w:r>
    </w:p>
    <w:p w:rsidR="007F4035" w:rsidRDefault="00411A5B" w:rsidP="00206C39">
      <w:pPr>
        <w:ind w:left="-5" w:right="53" w:firstLine="713"/>
      </w:pPr>
      <w:r>
        <w:t xml:space="preserve">Работу с педагогическими кадрами иллюстрируют результаты аттестации педагогов. </w:t>
      </w:r>
      <w:r w:rsidRPr="00F7782F">
        <w:rPr>
          <w:highlight w:val="yellow"/>
        </w:rPr>
        <w:t>Высшую кв</w:t>
      </w:r>
      <w:r w:rsidR="002C1DC0" w:rsidRPr="00F7782F">
        <w:rPr>
          <w:highlight w:val="yellow"/>
        </w:rPr>
        <w:t>алификационную категорию имеет 1</w:t>
      </w:r>
      <w:r w:rsidR="00206C39" w:rsidRPr="00F7782F">
        <w:rPr>
          <w:highlight w:val="yellow"/>
        </w:rPr>
        <w:t xml:space="preserve">педагог </w:t>
      </w:r>
      <w:r w:rsidR="009F3E4D" w:rsidRPr="00F7782F">
        <w:rPr>
          <w:highlight w:val="yellow"/>
        </w:rPr>
        <w:t>(6</w:t>
      </w:r>
      <w:r w:rsidR="00206C39" w:rsidRPr="00F7782F">
        <w:rPr>
          <w:highlight w:val="yellow"/>
        </w:rPr>
        <w:t>%)</w:t>
      </w:r>
      <w:r w:rsidRPr="00F7782F">
        <w:rPr>
          <w:highlight w:val="yellow"/>
        </w:rPr>
        <w:t>, перву</w:t>
      </w:r>
      <w:r w:rsidR="002C1DC0" w:rsidRPr="00F7782F">
        <w:rPr>
          <w:highlight w:val="yellow"/>
        </w:rPr>
        <w:t>ю квалификационную категорию – 9</w:t>
      </w:r>
      <w:r w:rsidR="009F3E4D" w:rsidRPr="00F7782F">
        <w:rPr>
          <w:highlight w:val="yellow"/>
        </w:rPr>
        <w:t xml:space="preserve"> (60</w:t>
      </w:r>
      <w:r w:rsidRPr="00F7782F">
        <w:rPr>
          <w:highlight w:val="yellow"/>
        </w:rPr>
        <w:t>%) педагогов, соотв</w:t>
      </w:r>
      <w:r w:rsidR="002C1DC0" w:rsidRPr="00F7782F">
        <w:rPr>
          <w:highlight w:val="yellow"/>
        </w:rPr>
        <w:t>етствие занимаемой должности – 3</w:t>
      </w:r>
      <w:r w:rsidR="009F3E4D" w:rsidRPr="00F7782F">
        <w:rPr>
          <w:highlight w:val="yellow"/>
        </w:rPr>
        <w:t xml:space="preserve"> (20</w:t>
      </w:r>
      <w:r w:rsidRPr="00F7782F">
        <w:rPr>
          <w:highlight w:val="yellow"/>
        </w:rPr>
        <w:t xml:space="preserve">%) </w:t>
      </w:r>
      <w:r w:rsidR="009F3E4D" w:rsidRPr="00F7782F">
        <w:rPr>
          <w:highlight w:val="yellow"/>
        </w:rPr>
        <w:t>педагога, не имеют категории</w:t>
      </w:r>
      <w:r w:rsidR="009F3E4D">
        <w:t xml:space="preserve"> </w:t>
      </w:r>
      <w:r w:rsidR="009F3E4D">
        <w:lastRenderedPageBreak/>
        <w:t>– 2</w:t>
      </w:r>
      <w:r>
        <w:t xml:space="preserve"> педагог</w:t>
      </w:r>
      <w:r w:rsidR="002C1DC0">
        <w:t>а</w:t>
      </w:r>
      <w:r w:rsidR="009F3E4D">
        <w:t xml:space="preserve"> (13</w:t>
      </w:r>
      <w:r>
        <w:t>%), т</w:t>
      </w:r>
      <w:r w:rsidR="00206C39">
        <w:t>.к.</w:t>
      </w:r>
      <w:r>
        <w:t xml:space="preserve"> стаж работы</w:t>
      </w:r>
      <w:r w:rsidR="00206C39">
        <w:t xml:space="preserve"> составляет</w:t>
      </w:r>
      <w:r>
        <w:t xml:space="preserve"> менее одного года. В ходе мониторинга выявлено, что педагогические работники, имеющие первую </w:t>
      </w:r>
      <w:r w:rsidR="009F3E4D">
        <w:t xml:space="preserve">и высшую </w:t>
      </w:r>
      <w:r w:rsidR="00206C39">
        <w:t>квалификационную категорию, составляю</w:t>
      </w:r>
      <w:r w:rsidR="009F3E4D">
        <w:t xml:space="preserve">т </w:t>
      </w:r>
      <w:r w:rsidR="009F3E4D" w:rsidRPr="00F7782F">
        <w:rPr>
          <w:highlight w:val="yellow"/>
        </w:rPr>
        <w:t>66</w:t>
      </w:r>
      <w:r w:rsidRPr="00F7782F">
        <w:rPr>
          <w:highlight w:val="yellow"/>
        </w:rPr>
        <w:t xml:space="preserve"> %</w:t>
      </w:r>
      <w:r w:rsidR="00206C39">
        <w:t xml:space="preserve"> от общего числа педагогического состава</w:t>
      </w:r>
      <w:r>
        <w:t xml:space="preserve">. </w:t>
      </w:r>
    </w:p>
    <w:p w:rsidR="007F4035" w:rsidRDefault="00411A5B" w:rsidP="00206C39">
      <w:pPr>
        <w:ind w:left="-5" w:right="53" w:firstLine="713"/>
      </w:pPr>
      <w:r>
        <w:t>В течение трех лет повышение квалификации прошли все педагоги (100 %). На сегодняшний день идёт постоянная работа по повышению образовательного потенциала педагогических работников, а также работа по пов</w:t>
      </w:r>
      <w:r w:rsidR="00206C39">
        <w:t xml:space="preserve">ышению уровня их квалификации, </w:t>
      </w:r>
      <w:r>
        <w:t>как внутри ДОУ, так и с помощью про</w:t>
      </w:r>
      <w:r w:rsidR="00206C39">
        <w:t xml:space="preserve">хождения курсовой подготовки и </w:t>
      </w:r>
      <w:r>
        <w:t>профессиональной переподготовки.  Все пе</w:t>
      </w:r>
      <w:r w:rsidR="00206C39">
        <w:t>дагоги повысили</w:t>
      </w:r>
      <w:r>
        <w:t xml:space="preserve"> свой профессиональный уровень через посещения методических объединений района, </w:t>
      </w:r>
      <w:r w:rsidR="0094132C">
        <w:t xml:space="preserve">муниципальных, краевых, федеральных </w:t>
      </w:r>
      <w:r>
        <w:t xml:space="preserve">конкурсах, прохождение процедуры аттестации, самообразование.  </w:t>
      </w:r>
    </w:p>
    <w:p w:rsidR="007F4035" w:rsidRDefault="00411A5B" w:rsidP="00206C39">
      <w:pPr>
        <w:ind w:left="-5" w:right="53" w:firstLine="713"/>
      </w:pPr>
      <w:r w:rsidRPr="0094132C">
        <w:rPr>
          <w:highlight w:val="yellow"/>
        </w:rPr>
        <w:t xml:space="preserve">В целях формирования педагогического мастерства, повышения педагогической квалификации и определения направления самообразования в программе Развития продолжалась работа в проекте «Творческая лаборатория педагога». В рамках реализации данного проекта педагоги совершенствовали образовательный процесс в </w:t>
      </w:r>
      <w:r w:rsidR="005E0D48" w:rsidRPr="0094132C">
        <w:rPr>
          <w:highlight w:val="yellow"/>
        </w:rPr>
        <w:t>МБДОУ д/с № 5</w:t>
      </w:r>
      <w:r w:rsidRPr="0094132C">
        <w:rPr>
          <w:highlight w:val="yellow"/>
        </w:rPr>
        <w:t xml:space="preserve"> путем включения в него проектных и игровых технологий, интегрированных форм организации образовательной деятельности, методов и приемов, способствующих реализации личностно-ориентированного и системно-деятельностного подходов.</w:t>
      </w:r>
      <w:r>
        <w:t xml:space="preserve"> </w:t>
      </w:r>
    </w:p>
    <w:p w:rsidR="007F4035" w:rsidRDefault="00411A5B" w:rsidP="005E0D48">
      <w:pPr>
        <w:ind w:left="-5" w:right="53" w:firstLine="713"/>
      </w:pPr>
      <w:r>
        <w:t xml:space="preserve">В </w:t>
      </w:r>
      <w:r w:rsidR="0094132C">
        <w:t>МБДОУ д/с № 2</w:t>
      </w:r>
      <w:r>
        <w:t xml:space="preserve"> работает стабильный кадровый состав, способный эффективно осуществлять поставленные цели и задачи,активно участвовать в инновационной деятельности.  </w:t>
      </w:r>
    </w:p>
    <w:p w:rsidR="007F4035" w:rsidRDefault="00411A5B" w:rsidP="005E0D48">
      <w:pPr>
        <w:ind w:left="-5" w:right="53" w:firstLine="713"/>
      </w:pPr>
      <w:r>
        <w:t>Коллектив детского сада – сплоченный, творческий, осуществляющий деятельность на принципах конструкти</w:t>
      </w:r>
      <w:r w:rsidR="0094132C">
        <w:t>вного сотрудничества, личностно</w:t>
      </w:r>
      <w:r>
        <w:t xml:space="preserve">- ориентированного взаимодействия в обучении и воспитании детей, уважительного партнерства с семьями. Педагогический коллектив имеет профессиональный уровень подготовки, обладает необходимым потенциалом для осуществления образовательного процесса. </w:t>
      </w:r>
    </w:p>
    <w:p w:rsidR="007F4035" w:rsidRDefault="00411A5B" w:rsidP="005E0D48">
      <w:pPr>
        <w:ind w:left="-5" w:right="53" w:firstLine="713"/>
      </w:pPr>
      <w:r>
        <w:t xml:space="preserve">За последние три года зафиксированные жалобы на педагогический состав отсутствуют. </w:t>
      </w:r>
    </w:p>
    <w:p w:rsidR="007F4035" w:rsidRDefault="00411A5B" w:rsidP="005E0D48">
      <w:pPr>
        <w:ind w:left="-5" w:right="53" w:firstLine="713"/>
      </w:pPr>
      <w:r>
        <w:t xml:space="preserve">Таким образом, в перспективе ближайших 5 лет возникновения проблемы дефицита кадров не прогнозируется. Кадровая политика </w:t>
      </w:r>
      <w:r w:rsidR="0094132C">
        <w:t xml:space="preserve">МБДОУ д/с № 2 </w:t>
      </w:r>
      <w:r>
        <w:t>направлена на развитие профессиональной компетентности педагогов и личностно</w:t>
      </w:r>
      <w:r w:rsidR="005E0D48" w:rsidRPr="005E0D48">
        <w:t>-</w:t>
      </w:r>
      <w:r>
        <w:t xml:space="preserve">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 В 2022-2023 году необходимо продолжать создание </w:t>
      </w:r>
      <w:r>
        <w:lastRenderedPageBreak/>
        <w:t xml:space="preserve">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квалификации: в том числе ИКТ технологий (участие педагогов в онлайн-конференциях, вебинарах и др.) </w:t>
      </w:r>
    </w:p>
    <w:p w:rsidR="007F4035" w:rsidRDefault="00411A5B" w:rsidP="005E0D48">
      <w:pPr>
        <w:ind w:left="-5" w:right="53" w:firstLine="713"/>
      </w:pPr>
      <w:r>
        <w:t xml:space="preserve">Развивающая предметно-пространственная среда групп (РППС) организована в виде хорошо разграниченных зон, оснащенных большим количеством развивающего материала. РППС, создана с учетом возрастных возможностей детей, зарождающихся гендерных признаков и интересов, и конструируется таким образом, чтобы ребенок в течение дня мог найти для себя увлекательное дело, занятие. </w:t>
      </w:r>
    </w:p>
    <w:p w:rsidR="007F4035" w:rsidRDefault="00411A5B" w:rsidP="005E0D48">
      <w:pPr>
        <w:ind w:left="-5" w:right="53" w:firstLine="713"/>
      </w:pPr>
      <w:r>
        <w:t xml:space="preserve">Оборудованы групповые комнаты, включающие игровую, познавательную, обеденную зоны.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МБДОУ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 </w:t>
      </w:r>
    </w:p>
    <w:p w:rsidR="005E0D48" w:rsidRPr="00BF3A35" w:rsidRDefault="00411A5B" w:rsidP="005E0D48">
      <w:pPr>
        <w:ind w:left="-5" w:right="53" w:firstLine="713"/>
      </w:pPr>
      <w:r>
        <w:t xml:space="preserve">Организованная в </w:t>
      </w:r>
      <w:r w:rsidR="0094132C">
        <w:t xml:space="preserve">МБДОУ д/с № 2 </w:t>
      </w:r>
      <w:r>
        <w:t xml:space="preserve">развивающая предметно-пространственная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</w:t>
      </w:r>
      <w:r w:rsidR="0094132C">
        <w:t xml:space="preserve">с окружающим миром. </w:t>
      </w:r>
    </w:p>
    <w:p w:rsidR="007F4035" w:rsidRDefault="00411A5B" w:rsidP="005E0D48">
      <w:pPr>
        <w:ind w:left="-5" w:right="53" w:firstLine="713"/>
      </w:pPr>
      <w:r>
        <w:t xml:space="preserve">Предметно-развивающая среда </w:t>
      </w:r>
      <w:r w:rsidR="0094132C">
        <w:t xml:space="preserve">МБДОУ д/с № 2 </w:t>
      </w:r>
      <w:r>
        <w:t>является многофункци</w:t>
      </w:r>
      <w:r w:rsidR="0094132C">
        <w:t>ональной, так</w:t>
      </w:r>
      <w:r>
        <w:t xml:space="preserve"> музыкальный</w:t>
      </w:r>
      <w:r w:rsidR="0094132C">
        <w:t xml:space="preserve"> (физкультурный)</w:t>
      </w:r>
      <w:r>
        <w:t xml:space="preserve"> зал используются для игр, совместной игровой образовательной ситуации и досуговой деятельности с детьми, посещающими </w:t>
      </w:r>
      <w:r w:rsidR="0094132C">
        <w:t>МБДОУ д/с № 2</w:t>
      </w:r>
      <w:r>
        <w:t xml:space="preserve">.  </w:t>
      </w:r>
    </w:p>
    <w:p w:rsidR="007F4035" w:rsidRDefault="00411A5B" w:rsidP="005E0D48">
      <w:pPr>
        <w:ind w:left="-5" w:right="53" w:firstLine="713"/>
      </w:pPr>
      <w:r>
        <w:t>В детском саду имеются: ка</w:t>
      </w:r>
      <w:r w:rsidR="005E0D48">
        <w:t>бинет заведующего</w:t>
      </w:r>
      <w:r>
        <w:t>, методический кабинет, медицинс</w:t>
      </w:r>
      <w:r w:rsidR="002C1DC0">
        <w:t>кий кабинет</w:t>
      </w:r>
      <w:r>
        <w:t>, музыка</w:t>
      </w:r>
      <w:r w:rsidR="0094132C">
        <w:t>льный зал</w:t>
      </w:r>
      <w:r w:rsidR="005E0D48">
        <w:t>,</w:t>
      </w:r>
      <w:r w:rsidR="0094132C">
        <w:t xml:space="preserve"> кабинет</w:t>
      </w:r>
      <w:r w:rsidR="002C1DC0">
        <w:t xml:space="preserve"> учителя-логопеда</w:t>
      </w:r>
      <w:r>
        <w:t xml:space="preserve">, </w:t>
      </w:r>
      <w:r w:rsidR="0094132C">
        <w:t xml:space="preserve">кабинет </w:t>
      </w:r>
      <w:r>
        <w:t xml:space="preserve">педагога-психолога, </w:t>
      </w:r>
      <w:r w:rsidR="002C1DC0">
        <w:t>детские</w:t>
      </w:r>
      <w:r>
        <w:t xml:space="preserve"> участки для прогулок детей. </w:t>
      </w:r>
    </w:p>
    <w:p w:rsidR="007F4035" w:rsidRDefault="00411A5B" w:rsidP="005E0D48">
      <w:pPr>
        <w:ind w:left="-5" w:right="53" w:firstLine="713"/>
      </w:pPr>
      <w:r>
        <w:t xml:space="preserve">Территория детского сада - важное составляющее звено развивающей предметно-пространственной среды. На территории оборудованы: </w:t>
      </w:r>
    </w:p>
    <w:p w:rsidR="007F4035" w:rsidRDefault="00411A5B">
      <w:pPr>
        <w:numPr>
          <w:ilvl w:val="0"/>
          <w:numId w:val="5"/>
        </w:numPr>
        <w:ind w:right="53" w:hanging="163"/>
      </w:pPr>
      <w:r>
        <w:t xml:space="preserve">игровые площадки с прогулочными верандами; </w:t>
      </w:r>
    </w:p>
    <w:p w:rsidR="007F4035" w:rsidRDefault="005E0D48" w:rsidP="005E0D48">
      <w:pPr>
        <w:numPr>
          <w:ilvl w:val="0"/>
          <w:numId w:val="5"/>
        </w:numPr>
        <w:ind w:right="53" w:hanging="163"/>
      </w:pPr>
      <w:r>
        <w:lastRenderedPageBreak/>
        <w:t>спортивная площадка;</w:t>
      </w:r>
    </w:p>
    <w:p w:rsidR="005E0D48" w:rsidRDefault="00411A5B">
      <w:pPr>
        <w:numPr>
          <w:ilvl w:val="0"/>
          <w:numId w:val="5"/>
        </w:numPr>
        <w:ind w:right="53" w:hanging="163"/>
      </w:pPr>
      <w:r>
        <w:t xml:space="preserve">тропа здоровья, </w:t>
      </w:r>
    </w:p>
    <w:p w:rsidR="007F4035" w:rsidRDefault="00411A5B">
      <w:pPr>
        <w:numPr>
          <w:ilvl w:val="0"/>
          <w:numId w:val="5"/>
        </w:numPr>
        <w:ind w:right="53" w:hanging="163"/>
      </w:pPr>
      <w:r>
        <w:t xml:space="preserve">экологическая тропа. </w:t>
      </w:r>
    </w:p>
    <w:p w:rsidR="007F4035" w:rsidRDefault="00411A5B" w:rsidP="005E0D48">
      <w:pPr>
        <w:ind w:left="-5" w:right="53" w:firstLine="713"/>
      </w:pPr>
      <w:r>
        <w:t>Игровые площадки соответствует гигиеническим требованиям и обеспечивает удовлетворение потребностей детей в движении и развитии.  Для защиты детей от солнца и осадков имеются прогулочные веранды. На игровых площадках имеется игровое оборудование для обеспечения двигательной активности, для сюжетно-ролевых игр, клумбы, малые скульптурные формы.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</w:t>
      </w:r>
      <w:r w:rsidR="00AE3AD8">
        <w:t>-</w:t>
      </w:r>
      <w:r>
        <w:t xml:space="preserve">эстетического, познавательного и речевого развития.       </w:t>
      </w:r>
    </w:p>
    <w:p w:rsidR="007F4035" w:rsidRDefault="00411A5B" w:rsidP="005E0D48">
      <w:pPr>
        <w:ind w:left="-5" w:right="53" w:firstLine="713"/>
      </w:pPr>
      <w:r>
        <w:t>На территории детского сада обновлены клумбы и цветники. Д</w:t>
      </w:r>
      <w:r w:rsidR="00AE3AD8">
        <w:t xml:space="preserve">ля озеленения территории </w:t>
      </w:r>
      <w:r>
        <w:t xml:space="preserve">оформлена альпийская горка, создан кубанский огород, на участках каждой группы оформлены уголки красоты, что способствует эстетическому, трудовому и познавательному развитию детей.   </w:t>
      </w:r>
    </w:p>
    <w:p w:rsidR="007F4035" w:rsidRDefault="00411A5B" w:rsidP="005E0D48">
      <w:pPr>
        <w:ind w:left="-5" w:right="53" w:firstLine="713"/>
      </w:pPr>
      <w:r>
        <w:t xml:space="preserve">Оборудование отвечает санитарно-эпидемиологическим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основных образовательных программ дошкольного образования основной формой работы с детьми и ведущей деятельностью для них является игра.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 Во всех возрастных группах работают Центры экспериментирования.  </w:t>
      </w:r>
    </w:p>
    <w:p w:rsidR="007F4035" w:rsidRDefault="00411A5B" w:rsidP="005E0D48">
      <w:pPr>
        <w:ind w:left="-5" w:right="53" w:firstLine="713"/>
      </w:pPr>
      <w:r w:rsidRPr="005E0D48">
        <w:rPr>
          <w:b/>
        </w:rPr>
        <w:t>Вывод</w:t>
      </w:r>
      <w:r>
        <w:t xml:space="preserve">: Развивающая предметно-пространственная среда обеспечивает возможность общения </w:t>
      </w:r>
      <w:r w:rsidR="0094132C">
        <w:t>и совместной деятельности детей</w:t>
      </w:r>
      <w:r>
        <w:t xml:space="preserve">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процесса. Необходимо пополнить оборудование и атрибуты для организации самостоятельной игровой деятельности детей на прогулке. </w:t>
      </w:r>
    </w:p>
    <w:p w:rsidR="007F4035" w:rsidRDefault="00411A5B" w:rsidP="005E0D48">
      <w:pPr>
        <w:ind w:left="-5" w:right="53" w:firstLine="713"/>
      </w:pPr>
      <w:r>
        <w:t>В соответствии с ФГОС ДО особ</w:t>
      </w:r>
      <w:r w:rsidR="0094132C">
        <w:t>ое внимание уделяется психолого</w:t>
      </w:r>
      <w:r>
        <w:t xml:space="preserve">- педагогическим условиям.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</w:t>
      </w:r>
      <w:r>
        <w:lastRenderedPageBreak/>
        <w:t xml:space="preserve">наряду с задачами, отражающими специфику каждой образовательной области.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МБДОУ в целом. </w:t>
      </w:r>
    </w:p>
    <w:p w:rsidR="005E0D48" w:rsidRPr="00BF3A35" w:rsidRDefault="00411A5B" w:rsidP="005E0D48">
      <w:pPr>
        <w:ind w:left="-5" w:right="53" w:firstLine="713"/>
      </w:pPr>
      <w:r>
        <w:t>Посещение не регламентированной деятельности и образовательных ситуаций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</w:t>
      </w:r>
      <w:r w:rsidR="0094132C">
        <w:t>ношений с детьми:</w:t>
      </w:r>
    </w:p>
    <w:p w:rsidR="005E0D48" w:rsidRPr="005E0D48" w:rsidRDefault="00411A5B" w:rsidP="005E0D48">
      <w:pPr>
        <w:ind w:left="-5" w:right="53" w:firstLine="0"/>
      </w:pPr>
      <w:r>
        <w:t>- общаются с детьми дружелю</w:t>
      </w:r>
      <w:r w:rsidR="0094132C">
        <w:t>бно, уважительно, вежливо;</w:t>
      </w:r>
    </w:p>
    <w:p w:rsidR="007F4035" w:rsidRDefault="00411A5B" w:rsidP="005E0D48">
      <w:pPr>
        <w:ind w:left="-5" w:right="53" w:firstLine="0"/>
      </w:pPr>
      <w:r>
        <w:t xml:space="preserve">- поддерживают доброжелательные отношения между детьми; </w:t>
      </w:r>
    </w:p>
    <w:p w:rsidR="007F4035" w:rsidRDefault="00411A5B">
      <w:pPr>
        <w:numPr>
          <w:ilvl w:val="0"/>
          <w:numId w:val="6"/>
        </w:numPr>
        <w:ind w:right="53" w:hanging="166"/>
      </w:pPr>
      <w:r>
        <w:t xml:space="preserve">голос взрослого не доминирует над голосами детей, в группе наблюдается естественный шум; </w:t>
      </w:r>
    </w:p>
    <w:p w:rsidR="007F4035" w:rsidRDefault="00411A5B">
      <w:pPr>
        <w:numPr>
          <w:ilvl w:val="0"/>
          <w:numId w:val="6"/>
        </w:numPr>
        <w:ind w:right="53" w:hanging="166"/>
      </w:pPr>
      <w:r>
        <w:t xml:space="preserve">взрослые не прибегают к негативным дисциплинарным методам, которые обижают, пугают или унижают детей; </w:t>
      </w:r>
    </w:p>
    <w:p w:rsidR="007F4035" w:rsidRDefault="00411A5B">
      <w:pPr>
        <w:numPr>
          <w:ilvl w:val="0"/>
          <w:numId w:val="6"/>
        </w:numPr>
        <w:ind w:right="53" w:hanging="166"/>
      </w:pPr>
      <w:r>
        <w:t xml:space="preserve">в индивидуальном общении с ребенком выбирают позицию «глаза на одном уровне»; </w:t>
      </w:r>
    </w:p>
    <w:p w:rsidR="007F4035" w:rsidRDefault="00411A5B">
      <w:pPr>
        <w:numPr>
          <w:ilvl w:val="0"/>
          <w:numId w:val="6"/>
        </w:numPr>
        <w:ind w:right="53" w:hanging="166"/>
      </w:pPr>
      <w:r>
        <w:t xml:space="preserve">учитывают потребность детей в поддержке взрослых; чутко реагируют на инициативу детей в общении, учитывают их возрастные и индивидуальные особенности; </w:t>
      </w:r>
    </w:p>
    <w:p w:rsidR="005E0D48" w:rsidRPr="005E0D48" w:rsidRDefault="00411A5B">
      <w:pPr>
        <w:numPr>
          <w:ilvl w:val="0"/>
          <w:numId w:val="6"/>
        </w:numPr>
        <w:ind w:right="53" w:hanging="166"/>
      </w:pPr>
      <w:r>
        <w:t xml:space="preserve">уделяют специальное внимание детям с особыми потребностями; </w:t>
      </w:r>
    </w:p>
    <w:p w:rsidR="007F4035" w:rsidRDefault="00411A5B">
      <w:pPr>
        <w:numPr>
          <w:ilvl w:val="0"/>
          <w:numId w:val="6"/>
        </w:numPr>
        <w:ind w:right="53" w:hanging="166"/>
      </w:pPr>
      <w:r>
        <w:t xml:space="preserve">при коррекции поведения детей чаще пользуются поощрением, поддержкой, чем порицанием и запрещением.  </w:t>
      </w:r>
    </w:p>
    <w:p w:rsidR="007F4035" w:rsidRDefault="00411A5B" w:rsidP="005E0D48">
      <w:pPr>
        <w:ind w:left="-5" w:right="53" w:firstLine="713"/>
      </w:pPr>
      <w:r>
        <w:t xml:space="preserve">В процессе образовательной деятельности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п.  </w:t>
      </w:r>
    </w:p>
    <w:p w:rsidR="007F4035" w:rsidRDefault="00411A5B" w:rsidP="005E0D48">
      <w:pPr>
        <w:ind w:left="-5" w:right="53" w:firstLine="713"/>
      </w:pPr>
      <w:r>
        <w:t xml:space="preserve">Формирование профессионального взаимодействия педагогов с детьми дошкольного возраста основывается на: </w:t>
      </w:r>
    </w:p>
    <w:p w:rsidR="007F4035" w:rsidRDefault="00411A5B">
      <w:pPr>
        <w:numPr>
          <w:ilvl w:val="0"/>
          <w:numId w:val="6"/>
        </w:numPr>
        <w:ind w:right="53" w:hanging="166"/>
      </w:pPr>
      <w:r>
        <w:t xml:space="preserve">субъектном отношение педагога к ребенку; </w:t>
      </w:r>
    </w:p>
    <w:p w:rsidR="007F4035" w:rsidRDefault="00411A5B">
      <w:pPr>
        <w:numPr>
          <w:ilvl w:val="0"/>
          <w:numId w:val="6"/>
        </w:numPr>
        <w:ind w:right="53" w:hanging="166"/>
      </w:pPr>
      <w:r>
        <w:t xml:space="preserve">индивидуальном подходе,  </w:t>
      </w:r>
    </w:p>
    <w:p w:rsidR="007F4035" w:rsidRDefault="00411A5B">
      <w:pPr>
        <w:numPr>
          <w:ilvl w:val="0"/>
          <w:numId w:val="6"/>
        </w:numPr>
        <w:ind w:right="53" w:hanging="166"/>
      </w:pPr>
      <w:r>
        <w:t xml:space="preserve">учете зоны ближайшего развития ребенка; </w:t>
      </w:r>
    </w:p>
    <w:p w:rsidR="007F4035" w:rsidRDefault="00411A5B">
      <w:pPr>
        <w:numPr>
          <w:ilvl w:val="0"/>
          <w:numId w:val="6"/>
        </w:numPr>
        <w:ind w:right="53" w:hanging="166"/>
      </w:pPr>
      <w:r>
        <w:t xml:space="preserve">мотивационном подходе; </w:t>
      </w:r>
    </w:p>
    <w:p w:rsidR="007F4035" w:rsidRDefault="00411A5B">
      <w:pPr>
        <w:numPr>
          <w:ilvl w:val="0"/>
          <w:numId w:val="6"/>
        </w:numPr>
        <w:ind w:right="53" w:hanging="166"/>
      </w:pPr>
      <w:r>
        <w:t>доброжелател</w:t>
      </w:r>
      <w:r w:rsidR="0094132C">
        <w:t xml:space="preserve">ьном отношении к ребенку. </w:t>
      </w:r>
    </w:p>
    <w:p w:rsidR="007F4035" w:rsidRDefault="00411A5B" w:rsidP="005E0D48">
      <w:pPr>
        <w:ind w:left="-5" w:right="53" w:firstLine="713"/>
      </w:pPr>
      <w:r>
        <w:t xml:space="preserve">Созданы условия для индивидуальных и коллективных игр и занятий, активности детей. Это позволяет детям организовывать разные игры и </w:t>
      </w:r>
      <w:r>
        <w:lastRenderedPageBreak/>
        <w:t xml:space="preserve">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</w:t>
      </w:r>
    </w:p>
    <w:p w:rsidR="007F4035" w:rsidRDefault="00411A5B" w:rsidP="005E0D48">
      <w:pPr>
        <w:ind w:left="-5" w:right="53" w:firstLine="713"/>
      </w:pPr>
      <w:r>
        <w:t xml:space="preserve"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</w:t>
      </w:r>
    </w:p>
    <w:p w:rsidR="007F4035" w:rsidRDefault="00411A5B" w:rsidP="005E0D48">
      <w:pPr>
        <w:ind w:left="-5" w:right="53" w:firstLine="713"/>
      </w:pPr>
      <w:r>
        <w:t xml:space="preserve">Сотрудники проявляют уважение ко всем детям, обращают внимание детей на эмоциональное состояние друг друга, обучают способам взаимодействия, способам решения конфликтов. </w:t>
      </w:r>
    </w:p>
    <w:p w:rsidR="007F4035" w:rsidRPr="005E0D48" w:rsidRDefault="00411A5B" w:rsidP="005E0D48">
      <w:pPr>
        <w:ind w:left="-5" w:right="53" w:firstLine="713"/>
      </w:pPr>
      <w:r w:rsidRPr="005E0D48">
        <w:rPr>
          <w:b/>
        </w:rPr>
        <w:t>Вывод</w:t>
      </w:r>
      <w:r>
        <w:t xml:space="preserve">: педагоги показали хороший уровень проведения мероприятий, качество и построение образовательной деятельности соответствует требованиям ФГОС ДО, создают условия, направленные на полноценное психофизическое развитие детей и обеспечение их эмоционального благополучия.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 </w:t>
      </w:r>
    </w:p>
    <w:p w:rsidR="005E0D48" w:rsidRDefault="005E0D48">
      <w:pPr>
        <w:spacing w:after="160" w:line="259" w:lineRule="auto"/>
        <w:ind w:left="0" w:right="0" w:firstLine="0"/>
        <w:jc w:val="left"/>
        <w:rPr>
          <w:b/>
        </w:rPr>
      </w:pPr>
    </w:p>
    <w:p w:rsidR="007F4035" w:rsidRDefault="00AE3AD8" w:rsidP="00AE3AD8">
      <w:pPr>
        <w:pStyle w:val="1"/>
        <w:numPr>
          <w:ilvl w:val="0"/>
          <w:numId w:val="0"/>
        </w:numPr>
        <w:ind w:right="57"/>
      </w:pPr>
      <w:r>
        <w:t>4.</w:t>
      </w:r>
      <w:r w:rsidR="00411A5B">
        <w:t xml:space="preserve">Качество взаимодействия с семьей </w:t>
      </w:r>
    </w:p>
    <w:p w:rsidR="007F4035" w:rsidRDefault="007F4035">
      <w:pPr>
        <w:spacing w:after="18" w:line="259" w:lineRule="auto"/>
        <w:ind w:left="11" w:right="0" w:firstLine="0"/>
        <w:jc w:val="center"/>
      </w:pPr>
    </w:p>
    <w:p w:rsidR="007F4035" w:rsidRDefault="00411A5B" w:rsidP="005E0D48">
      <w:pPr>
        <w:ind w:left="-5" w:right="53" w:firstLine="713"/>
      </w:pPr>
      <w:r>
        <w:t>Сотрудничество с родителями воспитанников и активное включение их в деятельность является основной задачей педагогического коллектива. На сегодняшний день родители выступают не только в роли заказчика, но и имеют возможность объективно оценить уровень работы ДОУ. В связи со сложившейся эпидемиологической ситуацией педагогам приходилось искать новые удобные и безопасные формы работы с родителями. П</w:t>
      </w:r>
      <w:r w:rsidR="007017D0">
        <w:t>р</w:t>
      </w:r>
      <w:r w:rsidR="005E0D48">
        <w:t>оводили анкетирование на сайте, провели</w:t>
      </w:r>
      <w:r>
        <w:t xml:space="preserve"> ко</w:t>
      </w:r>
      <w:r w:rsidR="005E0D48">
        <w:t>нсультации, создали</w:t>
      </w:r>
      <w:r w:rsidR="00AE3AD8">
        <w:t xml:space="preserve"> буклеты</w:t>
      </w:r>
      <w:r>
        <w:t>. Привлекали к активному участию в жизни группы и детского сада (организация совместных в</w:t>
      </w:r>
      <w:r w:rsidR="00B52F4C">
        <w:t>ыставок рисунков, поделок), так</w:t>
      </w:r>
      <w:r>
        <w:t xml:space="preserve">же использовались традиционные формы работы с родителями, педагоги активно использовали дистанционные формы и методы взаимодействия: электронную почту, официальный сайт детского сада, созданные родительские группы в мессенджерах. Воспитатели ежемесячно обновляли групповые стенды с наглядной информацией для родителей, распространяли буклеты, листовки,  </w:t>
      </w:r>
    </w:p>
    <w:p w:rsidR="007F4035" w:rsidRDefault="00411A5B" w:rsidP="005E0D48">
      <w:pPr>
        <w:ind w:left="-5" w:right="53" w:firstLine="713"/>
      </w:pPr>
      <w:r>
        <w:lastRenderedPageBreak/>
        <w:t xml:space="preserve">С целью получения более полного анализа степени удовлетворенности родителями качеством деятельности дошкольного учреждения были опрошены родители (законные представители) и проанализированы ответы. Анкетирование качества взаимодействия с семьей проводилось по трём параметрам оценки:  </w:t>
      </w:r>
    </w:p>
    <w:p w:rsidR="007F4035" w:rsidRDefault="00411A5B">
      <w:pPr>
        <w:numPr>
          <w:ilvl w:val="0"/>
          <w:numId w:val="7"/>
        </w:numPr>
        <w:ind w:right="53" w:hanging="235"/>
      </w:pPr>
      <w:r>
        <w:t xml:space="preserve">информированность о деятельности ДОУ; </w:t>
      </w:r>
    </w:p>
    <w:p w:rsidR="007F4035" w:rsidRDefault="00411A5B">
      <w:pPr>
        <w:numPr>
          <w:ilvl w:val="0"/>
          <w:numId w:val="7"/>
        </w:numPr>
        <w:ind w:right="53" w:hanging="235"/>
      </w:pPr>
      <w:r>
        <w:t xml:space="preserve">вовлеченность родителей в образовательный процесс; </w:t>
      </w:r>
    </w:p>
    <w:p w:rsidR="007F4035" w:rsidRDefault="00411A5B">
      <w:pPr>
        <w:numPr>
          <w:ilvl w:val="0"/>
          <w:numId w:val="7"/>
        </w:numPr>
        <w:ind w:right="53" w:hanging="235"/>
      </w:pPr>
      <w:r>
        <w:t xml:space="preserve">удовлетворенность родителей качеством предоставляемых ДОУ услуг. </w:t>
      </w:r>
    </w:p>
    <w:p w:rsidR="007F4035" w:rsidRDefault="00411A5B" w:rsidP="005E0D48">
      <w:pPr>
        <w:ind w:left="-5" w:right="53" w:firstLine="713"/>
      </w:pPr>
      <w:r>
        <w:t>При анализе анкетирования выявлено следующее: в целом родители удовлетворены работой детского сада (100%). Информированностью о д</w:t>
      </w:r>
      <w:r w:rsidR="007017D0">
        <w:t>еятельности ДОУ удовлетворены 100</w:t>
      </w:r>
      <w:r>
        <w:t>%; вовлеченность родителе</w:t>
      </w:r>
      <w:r w:rsidR="007017D0">
        <w:t>й в образовательный процесс - 100</w:t>
      </w:r>
      <w:r>
        <w:t xml:space="preserve">%. </w:t>
      </w:r>
    </w:p>
    <w:p w:rsidR="007F4035" w:rsidRDefault="00411A5B" w:rsidP="005E0D48">
      <w:pPr>
        <w:ind w:left="-5" w:right="53" w:firstLine="713"/>
      </w:pPr>
      <w:r w:rsidRPr="005E0D48">
        <w:rPr>
          <w:b/>
        </w:rPr>
        <w:t>Вывод</w:t>
      </w:r>
      <w:r>
        <w:t>: 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</w:t>
      </w:r>
      <w:r w:rsidR="00B52F4C">
        <w:t xml:space="preserve"> </w:t>
      </w:r>
      <w:r>
        <w:t>Продолжать проводить ежегодные мониторинговые исследования «Удовлетворённость родителей качеством услуг</w:t>
      </w:r>
      <w:r w:rsidR="00B52F4C">
        <w:t xml:space="preserve"> МБДОУ д/с № 2</w:t>
      </w:r>
      <w:r>
        <w:t xml:space="preserve">». </w:t>
      </w:r>
    </w:p>
    <w:p w:rsidR="007F4035" w:rsidRDefault="007F4035">
      <w:pPr>
        <w:spacing w:after="35" w:line="259" w:lineRule="auto"/>
        <w:ind w:left="0" w:right="0" w:firstLine="0"/>
        <w:jc w:val="left"/>
      </w:pPr>
    </w:p>
    <w:p w:rsidR="007F4035" w:rsidRDefault="00AE3AD8" w:rsidP="00AE3AD8">
      <w:pPr>
        <w:pStyle w:val="1"/>
        <w:numPr>
          <w:ilvl w:val="0"/>
          <w:numId w:val="0"/>
        </w:numPr>
        <w:ind w:right="-10"/>
      </w:pPr>
      <w:r>
        <w:t>5.</w:t>
      </w:r>
      <w:r w:rsidR="00411A5B">
        <w:t xml:space="preserve">Качество обеспечения здоровья, безопасности и качества услуг по присмотру и уходу </w:t>
      </w:r>
    </w:p>
    <w:p w:rsidR="007F4035" w:rsidRDefault="007F4035">
      <w:pPr>
        <w:spacing w:after="19" w:line="259" w:lineRule="auto"/>
        <w:ind w:left="11" w:right="0" w:firstLine="0"/>
        <w:jc w:val="center"/>
      </w:pPr>
    </w:p>
    <w:p w:rsidR="007F4035" w:rsidRDefault="00411A5B" w:rsidP="00BF3A35">
      <w:pPr>
        <w:ind w:left="-5" w:right="53" w:firstLine="713"/>
      </w:pPr>
      <w:r>
        <w:t xml:space="preserve">Охрана и укрепление здоровья детей, формирование привычки к здоровому образу жизни были и остаются первостепенной задачей нашего детского сада. Подводя итоги оздоровительно-профилактической работы за 2022 г., следует отметить, что она строилась с учетом требований ФГОС ДО, и действующих санитарных правил и норм, а также нормативов физического развития здоровья детей.  </w:t>
      </w:r>
    </w:p>
    <w:p w:rsidR="007F4035" w:rsidRDefault="00B52F4C" w:rsidP="00B52F4C">
      <w:pPr>
        <w:ind w:left="-5" w:right="53" w:firstLine="713"/>
      </w:pPr>
      <w:r>
        <w:t>Общее санитарно–</w:t>
      </w:r>
      <w:r w:rsidR="00411A5B">
        <w:t xml:space="preserve">гигиеническое состояние </w:t>
      </w:r>
      <w:r>
        <w:t xml:space="preserve">МБДОУ д/с №2 </w:t>
      </w:r>
      <w:r w:rsidR="00411A5B">
        <w:t xml:space="preserve">соответствует требованиям действующих СанПиН.  </w:t>
      </w:r>
    </w:p>
    <w:p w:rsidR="007F4035" w:rsidRDefault="00411A5B" w:rsidP="00BF3A35">
      <w:pPr>
        <w:ind w:left="-5" w:right="53" w:firstLine="713"/>
      </w:pPr>
      <w:r>
        <w:t>В детском саду была разработана система комплексных мероприятий по оз</w:t>
      </w:r>
      <w:r w:rsidR="002B7F8B">
        <w:t xml:space="preserve">доровлению детей: приобщение </w:t>
      </w:r>
      <w:r>
        <w:t xml:space="preserve">к здоровому образу жизни, проведение плановых мероприятий по профилактике ОРЗ, соблюдение оздоровительного режима в семье и дошкольном учреждении, ежедневное проведение закаливающих процедур.  </w:t>
      </w:r>
    </w:p>
    <w:p w:rsidR="007F4035" w:rsidRDefault="00BF3A35" w:rsidP="00BF3A35">
      <w:pPr>
        <w:spacing w:after="9" w:line="270" w:lineRule="auto"/>
        <w:ind w:left="-5" w:right="0" w:firstLine="713"/>
      </w:pPr>
      <w:r>
        <w:t xml:space="preserve">Наше дошкольное учреждение организует </w:t>
      </w:r>
      <w:r w:rsidR="00411A5B">
        <w:t>разностороннюю деятельность, направленную на сохранение здор</w:t>
      </w:r>
      <w:r>
        <w:t xml:space="preserve">овья детей, реализует комплекс воспитательно-образовательных, оздоровительных </w:t>
      </w:r>
      <w:r w:rsidR="00411A5B">
        <w:t xml:space="preserve">и профилактически-оздоровительных мероприятий. </w:t>
      </w:r>
    </w:p>
    <w:p w:rsidR="007F4035" w:rsidRDefault="00411A5B" w:rsidP="00BF3A35">
      <w:pPr>
        <w:ind w:left="-5" w:right="53" w:firstLine="713"/>
      </w:pPr>
      <w:r>
        <w:lastRenderedPageBreak/>
        <w:t xml:space="preserve">В помещениях </w:t>
      </w:r>
      <w:r w:rsidR="00B52F4C">
        <w:t>МБДОУ д/с № 2</w:t>
      </w:r>
      <w:r w:rsidR="00BF3A35">
        <w:t xml:space="preserve"> согласно требованиям</w:t>
      </w:r>
      <w:r w:rsidR="00B52F4C">
        <w:t xml:space="preserve"> санитарно</w:t>
      </w:r>
      <w:r>
        <w:t xml:space="preserve">- эпидемиологических правил в условиях коронавирусной инфекции установлены рециркуляторы. Проводятся термометрия, обработка рук воспитанников, сотрудников и родителей (законных представителей) при входе, текущие и генеральные уборки с применением дезинфицирующих средств (по инструкции), одно и двукратная обработка игрушек. </w:t>
      </w:r>
    </w:p>
    <w:p w:rsidR="007F4035" w:rsidRDefault="00411A5B" w:rsidP="00BF3A35">
      <w:pPr>
        <w:ind w:left="-5" w:right="53" w:firstLine="713"/>
      </w:pPr>
      <w:r>
        <w:t xml:space="preserve">Все помещения </w:t>
      </w:r>
      <w:r w:rsidR="00B52F4C">
        <w:t>МБДОУ д/с № 2 снабжены</w:t>
      </w:r>
      <w:r>
        <w:t xml:space="preserve"> пожарной сигнализацией, системами оповещения и управления эвакуацией.  </w:t>
      </w:r>
    </w:p>
    <w:p w:rsidR="007F4035" w:rsidRDefault="00411A5B" w:rsidP="00BF3A35">
      <w:pPr>
        <w:ind w:left="-5" w:right="53" w:firstLine="713"/>
      </w:pPr>
      <w:r>
        <w:t xml:space="preserve">В </w:t>
      </w:r>
      <w:r w:rsidR="00B52F4C">
        <w:t>МБДОУ д/с № 2</w:t>
      </w:r>
      <w:r w:rsidR="00BF3A35">
        <w:t xml:space="preserve"> </w:t>
      </w:r>
      <w:r>
        <w:t xml:space="preserve">разработан и утверждён Паспорт безопасности учреждения; функционирует АПС (автоматическая пожарная сигнализация), подключённая на пульт единой диспетчерской района.  </w:t>
      </w:r>
    </w:p>
    <w:p w:rsidR="007F4035" w:rsidRDefault="00411A5B" w:rsidP="00BF3A35">
      <w:pPr>
        <w:ind w:left="-5" w:right="53" w:firstLine="713"/>
      </w:pPr>
      <w:r>
        <w:t>Помещение снабжено необходимыми средствами пожаротушения, установлена «тревожная кнопка», заключён договор с охранным предприятием; по периметру здания установлены камеры видеонаблюдения; имеются планы эвакуации; создана добровол</w:t>
      </w:r>
      <w:r w:rsidR="007017D0">
        <w:t xml:space="preserve">ьная пожарная дружина. </w:t>
      </w:r>
    </w:p>
    <w:p w:rsidR="007017D0" w:rsidRDefault="00411A5B" w:rsidP="00BF3A35">
      <w:pPr>
        <w:ind w:left="-5" w:right="53" w:firstLine="713"/>
      </w:pPr>
      <w:r>
        <w:t xml:space="preserve">Охрана здания и территория </w:t>
      </w:r>
      <w:r w:rsidR="00B52F4C">
        <w:t>МБДОУ д/с № 2</w:t>
      </w:r>
      <w:r>
        <w:t xml:space="preserve"> осуществляется круглосуточно</w:t>
      </w:r>
      <w:r w:rsidR="00BF3A35">
        <w:t>.</w:t>
      </w:r>
    </w:p>
    <w:p w:rsidR="007F4035" w:rsidRDefault="00411A5B" w:rsidP="002B7F8B">
      <w:pPr>
        <w:ind w:left="-5" w:right="53" w:firstLine="713"/>
      </w:pPr>
      <w:r>
        <w:t>В МБДОУ созданы</w:t>
      </w:r>
      <w:r w:rsidR="002B7F8B">
        <w:t xml:space="preserve"> все</w:t>
      </w:r>
      <w:r>
        <w:t xml:space="preserve"> условия для питания воспитанников, а также для хранения и приготовления пищи</w:t>
      </w:r>
      <w:r w:rsidR="002B7F8B">
        <w:t>. С</w:t>
      </w:r>
      <w:r>
        <w:t>облюдаются возрастные физиологические нормы суточной потребности в основных пищевых веществах (контроль, за калорийностью и норм на 1 ребёнка в день)</w:t>
      </w:r>
      <w:r w:rsidR="00B52F4C">
        <w:t xml:space="preserve"> в соответствии с санитарно–</w:t>
      </w:r>
      <w:r>
        <w:t>эпидемиологическими правилами и нормами Са</w:t>
      </w:r>
      <w:r w:rsidR="00B52F4C">
        <w:t>нПиН 2.3/2.4.3590-20 «Санитарно–</w:t>
      </w:r>
      <w:r>
        <w:t xml:space="preserve">эпидемиологические требования к организации общественного питания населения», утвержденные Постановление Главного государственного санитарного врача РФ от 27.10.2020 г. № 32. </w:t>
      </w:r>
      <w:r w:rsidR="002B7F8B">
        <w:t>Разработаны и утверждены примерное 10-дневное</w:t>
      </w:r>
      <w:r>
        <w:t xml:space="preserve"> меню</w:t>
      </w:r>
      <w:r w:rsidR="002B7F8B">
        <w:t>, сборник технологических карт</w:t>
      </w:r>
      <w:r>
        <w:t xml:space="preserve">. </w:t>
      </w:r>
    </w:p>
    <w:p w:rsidR="007F4035" w:rsidRDefault="00411A5B" w:rsidP="002B7F8B">
      <w:pPr>
        <w:ind w:left="-5" w:right="53" w:firstLine="713"/>
      </w:pPr>
      <w:r>
        <w:t>В меню представлено большое разнообразие блюд. Дети, пребывающие в детском учреждении 10,5 ча</w:t>
      </w:r>
      <w:r w:rsidR="002B7F8B">
        <w:t xml:space="preserve">сов, получают 4 приёма пищи: завтрак, </w:t>
      </w:r>
      <w:r>
        <w:t xml:space="preserve">2-й </w:t>
      </w:r>
      <w:r w:rsidR="002B7F8B">
        <w:t>завтрак</w:t>
      </w:r>
      <w:r>
        <w:t xml:space="preserve">, обед, полдник, на которые приходится основное количество продуктов с высокой пищевой и биологической ценностью. Последний приём пищи - ужин, ребёнок получает дома. Качество привозимых продуктов и приготовленных блюд контролируется </w:t>
      </w:r>
      <w:r w:rsidR="002B7F8B">
        <w:t>бракеражной</w:t>
      </w:r>
      <w:r>
        <w:t xml:space="preserve"> комиссией. Пищеблок</w:t>
      </w:r>
      <w:r w:rsidR="00B52F4C">
        <w:t xml:space="preserve"> оснащен необходимым</w:t>
      </w:r>
      <w:r>
        <w:t xml:space="preserve"> техническим оборудованием: холодильники, электроплиты, </w:t>
      </w:r>
      <w:r w:rsidR="002B7F8B">
        <w:t>электро</w:t>
      </w:r>
      <w:r>
        <w:t>мясорубка</w:t>
      </w:r>
      <w:r w:rsidR="00B52F4C">
        <w:t>,  духовой шкаф</w:t>
      </w:r>
      <w:r>
        <w:t xml:space="preserve">.  </w:t>
      </w:r>
    </w:p>
    <w:p w:rsidR="007F4035" w:rsidRDefault="00411A5B" w:rsidP="002B7F8B">
      <w:pPr>
        <w:ind w:left="-5" w:right="53" w:firstLine="713"/>
      </w:pPr>
      <w:r w:rsidRPr="002B7F8B">
        <w:rPr>
          <w:b/>
        </w:rPr>
        <w:t>Вывод</w:t>
      </w:r>
      <w:r>
        <w:t>: в МБДОУ созданы соответствующие требованиям санитарно-гигиенические условия; проводятся мероприятия по сохранению и укреплению здоровья; медицинское обслуживание в МБДОУ</w:t>
      </w:r>
      <w:r w:rsidR="00B52F4C">
        <w:t xml:space="preserve"> д/с № 2</w:t>
      </w:r>
      <w:r>
        <w:t xml:space="preserve"> организовано в соответствии с Договором об оказании медицинских услуг и </w:t>
      </w:r>
      <w:r>
        <w:lastRenderedPageBreak/>
        <w:t>направлено на выполнение СП 2.4.3648.20 «Санитарно-эпидемилогические требования к организациям воспитания и обучения, отдыха и оздоровления детей и молодежи». Организация питания осуществляется согласно СП 2.4.3648.20 «Санитарно</w:t>
      </w:r>
      <w:r w:rsidR="002B7F8B">
        <w:t>-</w:t>
      </w:r>
      <w:r>
        <w:t xml:space="preserve">эпидемилогические требования к организациям воспитания и обучения, отдыха и оздоровления детей и молодежи».  Соблюдаются правила по охране труда, обеспечивается безопасность жизнедеятельности воспитанников и сотрудников. </w:t>
      </w:r>
    </w:p>
    <w:p w:rsidR="002B7F8B" w:rsidRDefault="002B7F8B" w:rsidP="002B7F8B">
      <w:pPr>
        <w:ind w:left="-5" w:right="53" w:firstLine="713"/>
      </w:pPr>
    </w:p>
    <w:p w:rsidR="007F4035" w:rsidRDefault="00AE3AD8" w:rsidP="00AE3AD8">
      <w:pPr>
        <w:pStyle w:val="1"/>
        <w:numPr>
          <w:ilvl w:val="0"/>
          <w:numId w:val="0"/>
        </w:numPr>
        <w:ind w:right="61"/>
      </w:pPr>
      <w:r>
        <w:t>6.</w:t>
      </w:r>
      <w:r w:rsidR="00411A5B">
        <w:t xml:space="preserve">Качество управления в ДОО </w:t>
      </w:r>
    </w:p>
    <w:p w:rsidR="002B7F8B" w:rsidRPr="002B7F8B" w:rsidRDefault="002B7F8B" w:rsidP="002B7F8B"/>
    <w:p w:rsidR="007F4035" w:rsidRDefault="00411A5B" w:rsidP="002B7F8B">
      <w:pPr>
        <w:spacing w:after="17" w:line="259" w:lineRule="auto"/>
        <w:ind w:left="11" w:right="0" w:firstLine="697"/>
      </w:pPr>
      <w:r>
        <w:t xml:space="preserve">В </w:t>
      </w:r>
      <w:r w:rsidR="00B52F4C">
        <w:t xml:space="preserve">МБДОУ д/с № 2 </w:t>
      </w:r>
      <w:r>
        <w:t xml:space="preserve">создана четко продуманная и гибкая структура управления в соответствии с целями и содержанием работы учреждения, направленными на разумное использование самоценного периода дошкольного детства для подготовки ребенка к обучению в школе и самостоятельной жизни. Все функции управления (прогнозирование, программирование, планирование, организация, регулирование, контроль, анализ, коррекция, стимулирование) обоснованы любыми изменениями содержания работы </w:t>
      </w:r>
      <w:r w:rsidR="00B52F4C">
        <w:t>МБДОУ д/с № 2</w:t>
      </w:r>
      <w:r>
        <w:t xml:space="preserve"> и направлены на достижение оптимального результат</w:t>
      </w:r>
      <w:r w:rsidR="00CB5BD8">
        <w:t>а</w:t>
      </w:r>
      <w:r>
        <w:t xml:space="preserve">. </w:t>
      </w:r>
    </w:p>
    <w:p w:rsidR="007F4035" w:rsidRDefault="00411A5B" w:rsidP="00CB5BD8">
      <w:pPr>
        <w:ind w:left="-5" w:right="53" w:firstLine="713"/>
      </w:pPr>
      <w:r>
        <w:t xml:space="preserve">В </w:t>
      </w:r>
      <w:r w:rsidR="00B52F4C">
        <w:t xml:space="preserve">МБДОУ д/с № 2 </w:t>
      </w:r>
      <w:r>
        <w:t xml:space="preserve">разработана и реализуется программа Развития, которая содержит стратегию </w:t>
      </w:r>
      <w:r w:rsidR="00CB5BD8">
        <w:t xml:space="preserve">развития в долгосрочном периоде, </w:t>
      </w:r>
      <w:r>
        <w:t xml:space="preserve">а также требования к ее ресурсному обеспечению. </w:t>
      </w:r>
    </w:p>
    <w:p w:rsidR="007F4035" w:rsidRDefault="00411A5B" w:rsidP="00CB5BD8">
      <w:pPr>
        <w:ind w:left="-5" w:right="53" w:firstLine="713"/>
      </w:pPr>
      <w:r>
        <w:t xml:space="preserve">В дошкольном учреждении соблюдается исполнительская дисциплина: </w:t>
      </w:r>
    </w:p>
    <w:p w:rsidR="007F4035" w:rsidRDefault="00411A5B" w:rsidP="00CB5BD8">
      <w:pPr>
        <w:ind w:right="53"/>
      </w:pPr>
      <w:r>
        <w:t xml:space="preserve">имеется номенклатура дел; </w:t>
      </w:r>
    </w:p>
    <w:p w:rsidR="007F4035" w:rsidRDefault="00411A5B" w:rsidP="00CB5BD8">
      <w:pPr>
        <w:ind w:right="53"/>
      </w:pPr>
      <w:r>
        <w:t xml:space="preserve">регистрируется входящая и исходящая документация; </w:t>
      </w:r>
    </w:p>
    <w:p w:rsidR="007F4035" w:rsidRDefault="00411A5B" w:rsidP="00CB5BD8">
      <w:pPr>
        <w:ind w:right="53"/>
      </w:pPr>
      <w:r>
        <w:t xml:space="preserve">осуществляется работа по изучению и реализации нормативных документов (приказов, инструкций, распоряжений); </w:t>
      </w:r>
    </w:p>
    <w:p w:rsidR="007F4035" w:rsidRDefault="00CB5BD8" w:rsidP="00CB5BD8">
      <w:pPr>
        <w:ind w:right="53"/>
      </w:pPr>
      <w:r>
        <w:t xml:space="preserve">распределены обязанности между всеми </w:t>
      </w:r>
      <w:r w:rsidR="00411A5B">
        <w:t xml:space="preserve">участниками образовательного процесса. </w:t>
      </w:r>
    </w:p>
    <w:p w:rsidR="007F4035" w:rsidRDefault="00411A5B" w:rsidP="00CB5BD8">
      <w:pPr>
        <w:ind w:left="-5" w:right="53" w:firstLine="713"/>
      </w:pPr>
      <w:r>
        <w:t xml:space="preserve">Делопроизводство организовано на современном уровне и соответствует Федеральному закону «Об образовании в Российской Федерации», ТК РФ.  </w:t>
      </w:r>
    </w:p>
    <w:p w:rsidR="007F4035" w:rsidRDefault="00411A5B" w:rsidP="00CB5BD8">
      <w:pPr>
        <w:ind w:left="-5" w:right="53" w:firstLine="713"/>
      </w:pPr>
      <w:r>
        <w:t>Трудовые отношения участников образовательного процесса оформлены трудовыми договорами в соответствии ТК РФ, имеются должностные инструкции,</w:t>
      </w:r>
      <w:r w:rsidR="00CB5BD8">
        <w:t>заключен Коллективный договор,</w:t>
      </w:r>
      <w:r>
        <w:t xml:space="preserve"> правила внутреннего трудового распорядка. </w:t>
      </w:r>
    </w:p>
    <w:p w:rsidR="007F4035" w:rsidRDefault="00411A5B" w:rsidP="00CB5BD8">
      <w:pPr>
        <w:ind w:left="-5" w:right="53" w:firstLine="713"/>
      </w:pPr>
      <w:r>
        <w:t xml:space="preserve">Управление </w:t>
      </w:r>
      <w:r w:rsidR="00B52F4C">
        <w:t>МБДОУ д/с № 2</w:t>
      </w:r>
      <w:r>
        <w:t xml:space="preserve"> строится на принципах единоначалия и коллегиальности.  </w:t>
      </w:r>
    </w:p>
    <w:p w:rsidR="007F4035" w:rsidRDefault="00411A5B" w:rsidP="00CB5BD8">
      <w:pPr>
        <w:ind w:left="-5" w:right="53" w:firstLine="713"/>
      </w:pPr>
      <w:r>
        <w:lastRenderedPageBreak/>
        <w:t xml:space="preserve">Коллегиальными органами управления являются: общее собрание  трудового коллектива, педагогический совет, первичная профсоюзная организация, совет родителей. </w:t>
      </w:r>
    </w:p>
    <w:p w:rsidR="007F4035" w:rsidRDefault="00411A5B" w:rsidP="00CB5BD8">
      <w:pPr>
        <w:ind w:left="-5" w:right="53" w:firstLine="713"/>
      </w:pPr>
      <w:r>
        <w:t xml:space="preserve">В течение учебного года за педагогической деятельностью осуществлялся контроль разных видов (оперативный, </w:t>
      </w:r>
      <w:r w:rsidR="00CB5BD8">
        <w:t>тематический) со стороны старшего воспитателя</w:t>
      </w:r>
      <w:r>
        <w:t xml:space="preserve">, </w:t>
      </w:r>
      <w:r w:rsidR="00CB5BD8">
        <w:t>заведующего.</w:t>
      </w:r>
    </w:p>
    <w:p w:rsidR="007F4035" w:rsidRDefault="00411A5B" w:rsidP="00CB5BD8">
      <w:pPr>
        <w:ind w:left="-5" w:right="53" w:firstLine="713"/>
      </w:pPr>
      <w:r>
        <w:t xml:space="preserve">Были осуществлены:  </w:t>
      </w:r>
    </w:p>
    <w:p w:rsidR="007F4035" w:rsidRDefault="00411A5B">
      <w:pPr>
        <w:numPr>
          <w:ilvl w:val="0"/>
          <w:numId w:val="11"/>
        </w:numPr>
        <w:ind w:right="53" w:hanging="163"/>
      </w:pPr>
      <w:r>
        <w:t xml:space="preserve">обзорный контроль «Готовность групп ДОУ к новому учебному году»;  </w:t>
      </w:r>
    </w:p>
    <w:p w:rsidR="007F4035" w:rsidRDefault="00411A5B">
      <w:pPr>
        <w:numPr>
          <w:ilvl w:val="0"/>
          <w:numId w:val="11"/>
        </w:numPr>
        <w:ind w:right="53" w:hanging="163"/>
      </w:pPr>
      <w:r>
        <w:t xml:space="preserve">тематический, в соответствии с годовыми задачами;  </w:t>
      </w:r>
    </w:p>
    <w:p w:rsidR="007F4035" w:rsidRDefault="00411A5B">
      <w:pPr>
        <w:numPr>
          <w:ilvl w:val="0"/>
          <w:numId w:val="11"/>
        </w:numPr>
        <w:ind w:right="53" w:hanging="163"/>
      </w:pPr>
      <w:r>
        <w:t xml:space="preserve">обзорный «Состояние развивающей предметно - пространственной среды». </w:t>
      </w:r>
    </w:p>
    <w:p w:rsidR="007F4035" w:rsidRPr="00CB5BD8" w:rsidRDefault="00411A5B" w:rsidP="00CB5BD8">
      <w:pPr>
        <w:spacing w:after="23" w:line="259" w:lineRule="auto"/>
        <w:ind w:left="0" w:right="0" w:firstLine="0"/>
        <w:rPr>
          <w:b/>
        </w:rPr>
      </w:pPr>
      <w:r w:rsidRPr="00CB5BD8">
        <w:rPr>
          <w:b/>
        </w:rPr>
        <w:t xml:space="preserve">Вывод: </w:t>
      </w:r>
      <w:r>
        <w:t xml:space="preserve">Педагоги показали хороший уровень проведения мероприятий, качество и построение образовательной деятельности соответствует требованиям ФГОС ДО, создают условия, направленные на полноценное психофизическое развитие детей и обеспечение их эмоционального благополучия.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 </w:t>
      </w:r>
    </w:p>
    <w:p w:rsidR="007F4035" w:rsidRDefault="00411A5B" w:rsidP="00CB5BD8">
      <w:pPr>
        <w:ind w:right="53" w:firstLine="698"/>
      </w:pPr>
      <w:r>
        <w:t>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</w:t>
      </w:r>
      <w:r w:rsidR="00B52F4C">
        <w:t xml:space="preserve"> </w:t>
      </w:r>
      <w:r>
        <w:t xml:space="preserve">Продолжать проводить ежегодные мониторинговые исследования «Удовлетворённость родителей качеством услуг </w:t>
      </w:r>
      <w:r w:rsidR="00B52F4C">
        <w:t>МБДОУ д/с № 2</w:t>
      </w:r>
      <w:r w:rsidR="00CB5BD8">
        <w:t>».</w:t>
      </w:r>
      <w:r>
        <w:t xml:space="preserve"> Содействовать повышению квалификации педагогов, через процедуру прохождения аттестации; </w:t>
      </w:r>
    </w:p>
    <w:p w:rsidR="007F4035" w:rsidRDefault="00411A5B" w:rsidP="00CB5BD8">
      <w:pPr>
        <w:ind w:right="53" w:firstLine="698"/>
      </w:pPr>
      <w:r>
        <w:t>Продолжать совершенствовать работу по созданию благоприятных условий для организации образовательного процесса, пополнить предметно</w:t>
      </w:r>
      <w:r w:rsidR="00CB5BD8">
        <w:t>-</w:t>
      </w:r>
      <w:bookmarkStart w:id="0" w:name="_GoBack"/>
      <w:bookmarkEnd w:id="0"/>
      <w:r>
        <w:t xml:space="preserve">пространственную развивающую среду ДОУ оборудованием и атрибутами для организации самостоятельной игровой деятельности детей на прогулке в соответствии с ФГОС ДО. </w:t>
      </w:r>
    </w:p>
    <w:p w:rsidR="007F4035" w:rsidRDefault="007F4035">
      <w:pPr>
        <w:spacing w:after="0" w:line="259" w:lineRule="auto"/>
        <w:ind w:left="0" w:right="0" w:firstLine="0"/>
        <w:jc w:val="left"/>
      </w:pPr>
    </w:p>
    <w:p w:rsidR="007F4035" w:rsidRDefault="007F4035">
      <w:pPr>
        <w:spacing w:after="0" w:line="259" w:lineRule="auto"/>
        <w:ind w:left="0" w:right="0" w:firstLine="0"/>
        <w:jc w:val="left"/>
      </w:pPr>
    </w:p>
    <w:p w:rsidR="007F4035" w:rsidRDefault="007F4035">
      <w:pPr>
        <w:spacing w:after="0" w:line="259" w:lineRule="auto"/>
        <w:ind w:left="0" w:right="0" w:firstLine="0"/>
        <w:jc w:val="left"/>
      </w:pPr>
    </w:p>
    <w:sectPr w:rsidR="007F4035" w:rsidSect="007F22DF">
      <w:headerReference w:type="even" r:id="rId7"/>
      <w:headerReference w:type="default" r:id="rId8"/>
      <w:headerReference w:type="first" r:id="rId9"/>
      <w:pgSz w:w="11906" w:h="16838"/>
      <w:pgMar w:top="1190" w:right="788" w:bottom="1291" w:left="170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67B" w:rsidRDefault="0088267B">
      <w:pPr>
        <w:spacing w:after="0" w:line="240" w:lineRule="auto"/>
      </w:pPr>
      <w:r>
        <w:separator/>
      </w:r>
    </w:p>
  </w:endnote>
  <w:endnote w:type="continuationSeparator" w:id="1">
    <w:p w:rsidR="0088267B" w:rsidRDefault="0088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67B" w:rsidRDefault="0088267B">
      <w:pPr>
        <w:spacing w:after="0" w:line="240" w:lineRule="auto"/>
      </w:pPr>
      <w:r>
        <w:separator/>
      </w:r>
    </w:p>
  </w:footnote>
  <w:footnote w:type="continuationSeparator" w:id="1">
    <w:p w:rsidR="0088267B" w:rsidRDefault="0088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35" w:rsidRDefault="007F22DF">
    <w:pPr>
      <w:spacing w:after="0" w:line="259" w:lineRule="auto"/>
      <w:ind w:left="0" w:right="58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 w:rsidR="00411A5B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411A5B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7F4035" w:rsidRDefault="007F4035">
    <w:pPr>
      <w:spacing w:after="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35" w:rsidRDefault="007F22DF">
    <w:pPr>
      <w:spacing w:after="0" w:line="259" w:lineRule="auto"/>
      <w:ind w:left="0" w:right="58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 w:rsidR="00411A5B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B52F4C">
      <w:rPr>
        <w:rFonts w:ascii="Calibri" w:eastAsia="Calibri" w:hAnsi="Calibri" w:cs="Calibri"/>
        <w:noProof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</w:p>
  <w:p w:rsidR="007F4035" w:rsidRDefault="007F4035">
    <w:pPr>
      <w:spacing w:after="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35" w:rsidRDefault="007F403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5D55"/>
    <w:multiLevelType w:val="hybridMultilevel"/>
    <w:tmpl w:val="7CA2DA66"/>
    <w:lvl w:ilvl="0" w:tplc="23AE4FBE">
      <w:start w:val="1"/>
      <w:numFmt w:val="bullet"/>
      <w:lvlText w:val="-"/>
      <w:lvlJc w:val="left"/>
      <w:pPr>
        <w:ind w:left="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182DBE">
      <w:start w:val="1"/>
      <w:numFmt w:val="bullet"/>
      <w:lvlText w:val="o"/>
      <w:lvlJc w:val="left"/>
      <w:pPr>
        <w:ind w:left="1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247D0">
      <w:start w:val="1"/>
      <w:numFmt w:val="bullet"/>
      <w:lvlText w:val="▪"/>
      <w:lvlJc w:val="left"/>
      <w:pPr>
        <w:ind w:left="2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45268">
      <w:start w:val="1"/>
      <w:numFmt w:val="bullet"/>
      <w:lvlText w:val="•"/>
      <w:lvlJc w:val="left"/>
      <w:pPr>
        <w:ind w:left="2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A68B9E">
      <w:start w:val="1"/>
      <w:numFmt w:val="bullet"/>
      <w:lvlText w:val="o"/>
      <w:lvlJc w:val="left"/>
      <w:pPr>
        <w:ind w:left="3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5ED650">
      <w:start w:val="1"/>
      <w:numFmt w:val="bullet"/>
      <w:lvlText w:val="▪"/>
      <w:lvlJc w:val="left"/>
      <w:pPr>
        <w:ind w:left="4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B45456">
      <w:start w:val="1"/>
      <w:numFmt w:val="bullet"/>
      <w:lvlText w:val="•"/>
      <w:lvlJc w:val="left"/>
      <w:pPr>
        <w:ind w:left="4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60396E">
      <w:start w:val="1"/>
      <w:numFmt w:val="bullet"/>
      <w:lvlText w:val="o"/>
      <w:lvlJc w:val="left"/>
      <w:pPr>
        <w:ind w:left="5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72487A">
      <w:start w:val="1"/>
      <w:numFmt w:val="bullet"/>
      <w:lvlText w:val="▪"/>
      <w:lvlJc w:val="left"/>
      <w:pPr>
        <w:ind w:left="6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573224"/>
    <w:multiLevelType w:val="hybridMultilevel"/>
    <w:tmpl w:val="BE22A2F2"/>
    <w:lvl w:ilvl="0" w:tplc="C9A8D2E0">
      <w:start w:val="1"/>
      <w:numFmt w:val="bullet"/>
      <w:lvlText w:val="-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2236CA">
      <w:start w:val="1"/>
      <w:numFmt w:val="bullet"/>
      <w:lvlText w:val="o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A41D0C">
      <w:start w:val="1"/>
      <w:numFmt w:val="bullet"/>
      <w:lvlText w:val="▪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5AEDDA">
      <w:start w:val="1"/>
      <w:numFmt w:val="bullet"/>
      <w:lvlText w:val="•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8A962">
      <w:start w:val="1"/>
      <w:numFmt w:val="bullet"/>
      <w:lvlText w:val="o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704246">
      <w:start w:val="1"/>
      <w:numFmt w:val="bullet"/>
      <w:lvlText w:val="▪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22632C">
      <w:start w:val="1"/>
      <w:numFmt w:val="bullet"/>
      <w:lvlText w:val="•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A63F14">
      <w:start w:val="1"/>
      <w:numFmt w:val="bullet"/>
      <w:lvlText w:val="o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7E3E7E">
      <w:start w:val="1"/>
      <w:numFmt w:val="bullet"/>
      <w:lvlText w:val="▪"/>
      <w:lvlJc w:val="left"/>
      <w:pPr>
        <w:ind w:left="6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B361F0"/>
    <w:multiLevelType w:val="hybridMultilevel"/>
    <w:tmpl w:val="EA8ED09A"/>
    <w:lvl w:ilvl="0" w:tplc="34341AD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6891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082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A0FA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6F3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108A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50FD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82FC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88BB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B3788D"/>
    <w:multiLevelType w:val="hybridMultilevel"/>
    <w:tmpl w:val="150CB2BA"/>
    <w:lvl w:ilvl="0" w:tplc="FAE4B440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DE1B04">
      <w:start w:val="1"/>
      <w:numFmt w:val="bullet"/>
      <w:lvlText w:val="o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E6FDF2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4A2D0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C24300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E68B12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0EF932">
      <w:start w:val="1"/>
      <w:numFmt w:val="bullet"/>
      <w:lvlText w:val="•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45A62">
      <w:start w:val="1"/>
      <w:numFmt w:val="bullet"/>
      <w:lvlText w:val="o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823D7A">
      <w:start w:val="1"/>
      <w:numFmt w:val="bullet"/>
      <w:lvlText w:val="▪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CE647C"/>
    <w:multiLevelType w:val="hybridMultilevel"/>
    <w:tmpl w:val="63DEBC80"/>
    <w:lvl w:ilvl="0" w:tplc="351AAD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F09F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F4BC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D056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1E22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52E9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B4D8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A2E5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6499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CE529C"/>
    <w:multiLevelType w:val="hybridMultilevel"/>
    <w:tmpl w:val="F6FCB812"/>
    <w:lvl w:ilvl="0" w:tplc="F9A6190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B08AE2">
      <w:start w:val="1"/>
      <w:numFmt w:val="bullet"/>
      <w:lvlText w:val="o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34EC78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A248AE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3E49EE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AAA28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7A2456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D446E8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ED704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527A75"/>
    <w:multiLevelType w:val="hybridMultilevel"/>
    <w:tmpl w:val="61F8CF9A"/>
    <w:lvl w:ilvl="0" w:tplc="D8105C4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AEBDBC">
      <w:start w:val="1"/>
      <w:numFmt w:val="bullet"/>
      <w:lvlText w:val="o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7E32C8">
      <w:start w:val="1"/>
      <w:numFmt w:val="bullet"/>
      <w:lvlText w:val="▪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8C29B8">
      <w:start w:val="1"/>
      <w:numFmt w:val="bullet"/>
      <w:lvlText w:val="•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8EB94E">
      <w:start w:val="1"/>
      <w:numFmt w:val="bullet"/>
      <w:lvlText w:val="o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2721C">
      <w:start w:val="1"/>
      <w:numFmt w:val="bullet"/>
      <w:lvlText w:val="▪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306D32">
      <w:start w:val="1"/>
      <w:numFmt w:val="bullet"/>
      <w:lvlText w:val="•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E69F88">
      <w:start w:val="1"/>
      <w:numFmt w:val="bullet"/>
      <w:lvlText w:val="o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98F7AE">
      <w:start w:val="1"/>
      <w:numFmt w:val="bullet"/>
      <w:lvlText w:val="▪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755535"/>
    <w:multiLevelType w:val="hybridMultilevel"/>
    <w:tmpl w:val="373AF4F8"/>
    <w:lvl w:ilvl="0" w:tplc="78747394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845092">
      <w:start w:val="1"/>
      <w:numFmt w:val="bullet"/>
      <w:lvlText w:val="o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56036E">
      <w:start w:val="1"/>
      <w:numFmt w:val="bullet"/>
      <w:lvlText w:val="▪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469D0">
      <w:start w:val="1"/>
      <w:numFmt w:val="bullet"/>
      <w:lvlText w:val="•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9A1948">
      <w:start w:val="1"/>
      <w:numFmt w:val="bullet"/>
      <w:lvlText w:val="o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ECFB8C">
      <w:start w:val="1"/>
      <w:numFmt w:val="bullet"/>
      <w:lvlText w:val="▪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F2A08A">
      <w:start w:val="1"/>
      <w:numFmt w:val="bullet"/>
      <w:lvlText w:val="•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8A789C">
      <w:start w:val="1"/>
      <w:numFmt w:val="bullet"/>
      <w:lvlText w:val="o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9A073A">
      <w:start w:val="1"/>
      <w:numFmt w:val="bullet"/>
      <w:lvlText w:val="▪"/>
      <w:lvlJc w:val="left"/>
      <w:pPr>
        <w:ind w:left="6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350F9C"/>
    <w:multiLevelType w:val="hybridMultilevel"/>
    <w:tmpl w:val="0CCC554C"/>
    <w:lvl w:ilvl="0" w:tplc="A12473D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0041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02D8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12B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D00A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0237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D09F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82CE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66A3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4676CCC"/>
    <w:multiLevelType w:val="hybridMultilevel"/>
    <w:tmpl w:val="4600F314"/>
    <w:lvl w:ilvl="0" w:tplc="F1423894">
      <w:start w:val="1"/>
      <w:numFmt w:val="bullet"/>
      <w:lvlText w:val="•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B049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70BC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74D1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1487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C66A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B469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60FF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0BF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49001F"/>
    <w:multiLevelType w:val="hybridMultilevel"/>
    <w:tmpl w:val="86E6B292"/>
    <w:lvl w:ilvl="0" w:tplc="08C0F5E4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F24EC6">
      <w:start w:val="1"/>
      <w:numFmt w:val="bullet"/>
      <w:lvlText w:val="o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D6C256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F2BEB8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74E962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A2BC4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762640">
      <w:start w:val="1"/>
      <w:numFmt w:val="bullet"/>
      <w:lvlText w:val="•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1E7DA6">
      <w:start w:val="1"/>
      <w:numFmt w:val="bullet"/>
      <w:lvlText w:val="o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BE9A86">
      <w:start w:val="1"/>
      <w:numFmt w:val="bullet"/>
      <w:lvlText w:val="▪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9976899"/>
    <w:multiLevelType w:val="hybridMultilevel"/>
    <w:tmpl w:val="F3360822"/>
    <w:lvl w:ilvl="0" w:tplc="73F4B23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E2ECF4">
      <w:start w:val="1"/>
      <w:numFmt w:val="lowerLetter"/>
      <w:lvlText w:val="%2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C864C2">
      <w:start w:val="1"/>
      <w:numFmt w:val="lowerRoman"/>
      <w:lvlText w:val="%3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343136">
      <w:start w:val="1"/>
      <w:numFmt w:val="decimal"/>
      <w:lvlText w:val="%4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4082F4">
      <w:start w:val="1"/>
      <w:numFmt w:val="lowerLetter"/>
      <w:lvlText w:val="%5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B87BD0">
      <w:start w:val="1"/>
      <w:numFmt w:val="lowerRoman"/>
      <w:lvlText w:val="%6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049A00">
      <w:start w:val="1"/>
      <w:numFmt w:val="decimal"/>
      <w:lvlText w:val="%7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B4B642">
      <w:start w:val="1"/>
      <w:numFmt w:val="lowerLetter"/>
      <w:lvlText w:val="%8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2683AC">
      <w:start w:val="1"/>
      <w:numFmt w:val="lowerRoman"/>
      <w:lvlText w:val="%9"/>
      <w:lvlJc w:val="left"/>
      <w:pPr>
        <w:ind w:left="7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4035"/>
    <w:rsid w:val="00184020"/>
    <w:rsid w:val="00206C39"/>
    <w:rsid w:val="002B7F8B"/>
    <w:rsid w:val="002C1DC0"/>
    <w:rsid w:val="00331A4A"/>
    <w:rsid w:val="00411A5B"/>
    <w:rsid w:val="0046582E"/>
    <w:rsid w:val="0047284F"/>
    <w:rsid w:val="004E0812"/>
    <w:rsid w:val="00580C15"/>
    <w:rsid w:val="005E0D48"/>
    <w:rsid w:val="00645327"/>
    <w:rsid w:val="007017D0"/>
    <w:rsid w:val="007F22DF"/>
    <w:rsid w:val="007F4035"/>
    <w:rsid w:val="0088267B"/>
    <w:rsid w:val="00920C86"/>
    <w:rsid w:val="0094132C"/>
    <w:rsid w:val="00962ACB"/>
    <w:rsid w:val="009E1445"/>
    <w:rsid w:val="009F3E4D"/>
    <w:rsid w:val="00AE3AD8"/>
    <w:rsid w:val="00B52F4C"/>
    <w:rsid w:val="00B75A9D"/>
    <w:rsid w:val="00BA54EF"/>
    <w:rsid w:val="00BF3A35"/>
    <w:rsid w:val="00CB5BD8"/>
    <w:rsid w:val="00DD5A5F"/>
    <w:rsid w:val="00E02216"/>
    <w:rsid w:val="00E746D5"/>
    <w:rsid w:val="00EB1167"/>
    <w:rsid w:val="00F46EE8"/>
    <w:rsid w:val="00F7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DF"/>
    <w:pPr>
      <w:spacing w:after="10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F22DF"/>
    <w:pPr>
      <w:keepNext/>
      <w:keepLines/>
      <w:numPr>
        <w:numId w:val="12"/>
      </w:numPr>
      <w:spacing w:after="0" w:line="271" w:lineRule="auto"/>
      <w:ind w:left="10" w:righ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F22DF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2"/>
      </w:numPr>
      <w:spacing w:after="0" w:line="271" w:lineRule="auto"/>
      <w:ind w:left="10" w:righ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17</Pages>
  <Words>5123</Words>
  <Characters>29207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Марина</cp:lastModifiedBy>
  <cp:revision>12</cp:revision>
  <dcterms:created xsi:type="dcterms:W3CDTF">2022-06-02T07:49:00Z</dcterms:created>
  <dcterms:modified xsi:type="dcterms:W3CDTF">2022-06-08T19:13:00Z</dcterms:modified>
</cp:coreProperties>
</file>