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C2" w:rsidRDefault="008502C2" w:rsidP="00C50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DDB" w:rsidRPr="00092CA1" w:rsidRDefault="000E2DDB" w:rsidP="000E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A1">
        <w:rPr>
          <w:rFonts w:ascii="Times New Roman" w:hAnsi="Times New Roman" w:cs="Times New Roman"/>
          <w:b/>
          <w:sz w:val="28"/>
          <w:szCs w:val="28"/>
        </w:rPr>
        <w:t>Оценочная карта</w:t>
      </w:r>
    </w:p>
    <w:p w:rsidR="000E2DDB" w:rsidRDefault="000E2DDB" w:rsidP="000E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A1">
        <w:rPr>
          <w:rFonts w:ascii="Times New Roman" w:hAnsi="Times New Roman" w:cs="Times New Roman"/>
          <w:b/>
          <w:sz w:val="28"/>
          <w:szCs w:val="28"/>
        </w:rPr>
        <w:t xml:space="preserve">муниципальной системы мониторинга качества дошкольного образования в муниципальном образовании Тимашевский район </w:t>
      </w:r>
      <w:r>
        <w:rPr>
          <w:rFonts w:ascii="Times New Roman" w:hAnsi="Times New Roman" w:cs="Times New Roman"/>
          <w:b/>
          <w:sz w:val="28"/>
          <w:szCs w:val="28"/>
        </w:rPr>
        <w:t>МБДОУ д/с № 2</w:t>
      </w:r>
    </w:p>
    <w:p w:rsidR="000E2DDB" w:rsidRPr="00092CA1" w:rsidRDefault="000E2DDB" w:rsidP="000E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DB" w:rsidRPr="00092CA1" w:rsidRDefault="000E2DDB" w:rsidP="000E2DDB">
      <w:pPr>
        <w:pStyle w:val="a4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CA1">
        <w:rPr>
          <w:rFonts w:ascii="Times New Roman" w:hAnsi="Times New Roman" w:cs="Times New Roman"/>
          <w:b/>
          <w:sz w:val="28"/>
          <w:szCs w:val="28"/>
        </w:rPr>
        <w:t>Качество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CA1">
        <w:rPr>
          <w:rFonts w:ascii="Times New Roman" w:hAnsi="Times New Roman" w:cs="Times New Roman"/>
          <w:b/>
          <w:sz w:val="28"/>
          <w:szCs w:val="28"/>
        </w:rPr>
        <w:t>образовательных программ дошкольного образования</w:t>
      </w:r>
    </w:p>
    <w:p w:rsidR="000E2DDB" w:rsidRPr="003076D6" w:rsidRDefault="000E2DDB" w:rsidP="000E2DDB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96"/>
        <w:gridCol w:w="2092"/>
        <w:gridCol w:w="4833"/>
        <w:gridCol w:w="2126"/>
      </w:tblGrid>
      <w:tr w:rsidR="000E2DDB" w:rsidTr="001878A8">
        <w:tc>
          <w:tcPr>
            <w:tcW w:w="696" w:type="dxa"/>
          </w:tcPr>
          <w:p w:rsidR="000E2DDB" w:rsidRPr="00E72CD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C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2" w:type="dxa"/>
          </w:tcPr>
          <w:p w:rsidR="000E2DDB" w:rsidRPr="00E72CD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833" w:type="dxa"/>
          </w:tcPr>
          <w:p w:rsidR="000E2DDB" w:rsidRPr="00E72CD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показателя</w:t>
            </w:r>
          </w:p>
        </w:tc>
        <w:tc>
          <w:tcPr>
            <w:tcW w:w="2126" w:type="dxa"/>
          </w:tcPr>
          <w:p w:rsidR="000E2DDB" w:rsidRPr="00DC07B0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(в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лах)</w:t>
            </w:r>
          </w:p>
        </w:tc>
      </w:tr>
      <w:tr w:rsidR="000E2DDB" w:rsidRPr="00C71C1E" w:rsidTr="001878A8">
        <w:tc>
          <w:tcPr>
            <w:tcW w:w="69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2DDB" w:rsidRPr="00C71C1E" w:rsidTr="001878A8">
        <w:trPr>
          <w:trHeight w:val="806"/>
        </w:trPr>
        <w:tc>
          <w:tcPr>
            <w:tcW w:w="696" w:type="dxa"/>
            <w:vMerge w:val="restart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92" w:type="dxa"/>
            <w:vMerge w:val="restart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                          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ДОО тр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бований ФГОС ДО</w:t>
            </w: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ДОО обязательной части, формируемой участниками образовательных отношений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494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Объем обязательной части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60% от общего объема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806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части, формируемой участниками образовательных отношений,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40 % от общего объема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1547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 трех основных разд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лов:</w:t>
            </w:r>
          </w:p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целевого;</w:t>
            </w:r>
          </w:p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содержательного;</w:t>
            </w:r>
          </w:p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организационного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ительного (краткой презентации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ДО)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387"/>
        </w:trPr>
        <w:tc>
          <w:tcPr>
            <w:tcW w:w="9747" w:type="dxa"/>
            <w:gridSpan w:val="4"/>
          </w:tcPr>
          <w:p w:rsidR="000E2DDB" w:rsidRPr="00092CA1" w:rsidRDefault="000E2DDB" w:rsidP="0018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параметров по показателю:12</w:t>
            </w:r>
          </w:p>
          <w:p w:rsidR="000E2DDB" w:rsidRPr="00C71C1E" w:rsidRDefault="000E2DDB" w:rsidP="0018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A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0E2DDB" w:rsidRPr="00C71C1E" w:rsidTr="001878A8">
        <w:trPr>
          <w:trHeight w:val="268"/>
        </w:trPr>
        <w:tc>
          <w:tcPr>
            <w:tcW w:w="696" w:type="dxa"/>
            <w:vMerge w:val="restart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92" w:type="dxa"/>
            <w:vMerge w:val="restart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держания целев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го раздела треб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ваниям ФГОС ДО</w:t>
            </w: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пояснительной записки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1666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анируемых результатов освоения                 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 (конкретизированные целевые ориентиры для обязательной части и части, формируемой участниками образовательных отношений с учетом возрастных и индив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дуальных различий детей)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790"/>
        </w:trPr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:rsidR="000E2DDB" w:rsidRPr="00092CA1" w:rsidRDefault="000E2DDB" w:rsidP="001878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параметров по показателю:6</w:t>
            </w:r>
          </w:p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A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DB" w:rsidRPr="00C71C1E" w:rsidTr="001878A8">
        <w:trPr>
          <w:trHeight w:val="1691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</w:tcPr>
          <w:p w:rsidR="000E2DDB" w:rsidRDefault="000E2DDB" w:rsidP="0018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B" w:rsidRDefault="000E2DDB" w:rsidP="0018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92" w:type="dxa"/>
            <w:vMerge w:val="restart"/>
            <w:tcBorders>
              <w:bottom w:val="single" w:sz="4" w:space="0" w:color="auto"/>
            </w:tcBorders>
          </w:tcPr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держания соде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жательного ра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дела требованиям ФГОС ДО</w:t>
            </w:r>
          </w:p>
        </w:tc>
        <w:tc>
          <w:tcPr>
            <w:tcW w:w="4833" w:type="dxa"/>
            <w:tcBorders>
              <w:bottom w:val="single" w:sz="4" w:space="0" w:color="auto"/>
            </w:tcBorders>
          </w:tcPr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образовательной де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соответствии с направлениями развития ребенка, представленными в пяти образовательных областях;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570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описания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вариативных форм, сп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методов и средств реализации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ДО;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1085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описания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тельности по профессиональной коррекции нарушений развития детей (в случае если эта работа преду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смотрена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ДО)</w:t>
            </w:r>
          </w:p>
        </w:tc>
        <w:tc>
          <w:tcPr>
            <w:tcW w:w="2126" w:type="dxa"/>
          </w:tcPr>
          <w:p w:rsidR="000E2DDB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B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2DDB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DB" w:rsidRPr="00C71C1E" w:rsidTr="001878A8">
        <w:trPr>
          <w:trHeight w:val="570"/>
        </w:trPr>
        <w:tc>
          <w:tcPr>
            <w:tcW w:w="9747" w:type="dxa"/>
            <w:gridSpan w:val="4"/>
          </w:tcPr>
          <w:p w:rsidR="000E2DDB" w:rsidRPr="00092CA1" w:rsidRDefault="000E2DDB" w:rsidP="0018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параметров по показателю:10</w:t>
            </w:r>
          </w:p>
          <w:p w:rsidR="000E2DDB" w:rsidRDefault="000E2DDB" w:rsidP="0018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CA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  <w:p w:rsidR="000E2DDB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DB" w:rsidRPr="00C71C1E" w:rsidTr="001878A8">
        <w:trPr>
          <w:trHeight w:val="548"/>
        </w:trPr>
        <w:tc>
          <w:tcPr>
            <w:tcW w:w="696" w:type="dxa"/>
            <w:vMerge w:val="restart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92" w:type="dxa"/>
            <w:vMerge w:val="restart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держания орган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зационного ра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дела требованиям ФГОС ДО</w:t>
            </w: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писания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ально-технического обеспечения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ДО, обе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печенности методическими материалами и средствами обучения и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859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Описание распорядка дня (режим дня), пр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 xml:space="preserve">должительность пребывания детей в ДОО, предельная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групп, виды групп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1749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традиционных событий, праздников, мероприятий.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774"/>
        </w:trPr>
        <w:tc>
          <w:tcPr>
            <w:tcW w:w="9747" w:type="dxa"/>
            <w:gridSpan w:val="4"/>
          </w:tcPr>
          <w:p w:rsidR="000E2DDB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B" w:rsidRPr="00F13260" w:rsidRDefault="000E2DDB" w:rsidP="0018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параметров по показателю:9</w:t>
            </w:r>
          </w:p>
          <w:p w:rsidR="000E2DDB" w:rsidRPr="00F13260" w:rsidRDefault="000E2DDB" w:rsidP="0018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6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E2DDB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DB" w:rsidRPr="00C71C1E" w:rsidTr="001878A8">
        <w:trPr>
          <w:trHeight w:val="870"/>
        </w:trPr>
        <w:tc>
          <w:tcPr>
            <w:tcW w:w="696" w:type="dxa"/>
            <w:vMerge w:val="restart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92" w:type="dxa"/>
            <w:vMerge w:val="restart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Соответствие с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держания допо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нительного ра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 (презентация) требованиям ФГОС ДО</w:t>
            </w: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возрастные и иные категории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тей, на которых ориентирована АО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ОП ДО;</w:t>
            </w:r>
          </w:p>
        </w:tc>
        <w:tc>
          <w:tcPr>
            <w:tcW w:w="2126" w:type="dxa"/>
            <w:tcBorders>
              <w:top w:val="nil"/>
            </w:tcBorders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560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используемые авторские образов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тельные программы;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602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Указана 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характеристика взаимодействия п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дагогического коллектива с семьями детей;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1440"/>
        </w:trPr>
        <w:tc>
          <w:tcPr>
            <w:tcW w:w="696" w:type="dxa"/>
            <w:vMerge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0E2DDB" w:rsidRPr="00C71C1E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арактер изложения материала доступен для родителей.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DDB" w:rsidRPr="00C71C1E" w:rsidTr="001878A8">
        <w:trPr>
          <w:trHeight w:val="645"/>
        </w:trPr>
        <w:tc>
          <w:tcPr>
            <w:tcW w:w="9747" w:type="dxa"/>
            <w:gridSpan w:val="4"/>
          </w:tcPr>
          <w:p w:rsidR="000E2DDB" w:rsidRPr="00F13260" w:rsidRDefault="000E2DDB" w:rsidP="00187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параметров по показателю:12</w:t>
            </w:r>
          </w:p>
          <w:p w:rsidR="000E2DDB" w:rsidRPr="00C71C1E" w:rsidRDefault="000E2DDB" w:rsidP="0018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6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</w:tbl>
    <w:p w:rsidR="000E2DDB" w:rsidRDefault="000E2DDB" w:rsidP="000E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DB" w:rsidRDefault="000E2DDB" w:rsidP="000E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DDB" w:rsidRPr="00F02E2F" w:rsidRDefault="000E2DDB" w:rsidP="000E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2F">
        <w:rPr>
          <w:rFonts w:ascii="Times New Roman" w:hAnsi="Times New Roman" w:cs="Times New Roman"/>
          <w:b/>
          <w:sz w:val="28"/>
          <w:szCs w:val="28"/>
        </w:rPr>
        <w:t>Оценочная карта</w:t>
      </w:r>
    </w:p>
    <w:p w:rsidR="000E2DDB" w:rsidRPr="00F02E2F" w:rsidRDefault="000E2DDB" w:rsidP="000E2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2F">
        <w:rPr>
          <w:rFonts w:ascii="Times New Roman" w:hAnsi="Times New Roman" w:cs="Times New Roman"/>
          <w:b/>
          <w:sz w:val="28"/>
          <w:szCs w:val="28"/>
        </w:rPr>
        <w:t xml:space="preserve">муниципальной системы мониторинга качества дошкольного образования в муниципальном образовании Тимашевский район </w:t>
      </w:r>
      <w:r>
        <w:rPr>
          <w:rFonts w:ascii="Times New Roman" w:hAnsi="Times New Roman" w:cs="Times New Roman"/>
          <w:b/>
          <w:sz w:val="28"/>
          <w:szCs w:val="28"/>
        </w:rPr>
        <w:t>МБДОУ д/с № 2</w:t>
      </w:r>
    </w:p>
    <w:p w:rsidR="000E2DDB" w:rsidRPr="00F02E2F" w:rsidRDefault="000E2DDB" w:rsidP="000E2D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2DDB" w:rsidRPr="00F02E2F" w:rsidRDefault="000E2DDB" w:rsidP="000E2D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2DDB" w:rsidRPr="00F02E2F" w:rsidRDefault="000E2DDB" w:rsidP="000E2DDB">
      <w:pPr>
        <w:pStyle w:val="a4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2F">
        <w:rPr>
          <w:rFonts w:ascii="Times New Roman" w:hAnsi="Times New Roman" w:cs="Times New Roman"/>
          <w:b/>
          <w:sz w:val="28"/>
          <w:szCs w:val="28"/>
        </w:rPr>
        <w:t>Качество содержания образовательной деятельности в ДОО</w:t>
      </w:r>
    </w:p>
    <w:p w:rsidR="000E2DDB" w:rsidRPr="00C71C1E" w:rsidRDefault="000E2DDB" w:rsidP="000E2DDB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2130"/>
        <w:gridCol w:w="4819"/>
        <w:gridCol w:w="2126"/>
      </w:tblGrid>
      <w:tr w:rsidR="000E2DDB" w:rsidRPr="00C71C1E" w:rsidTr="001878A8">
        <w:tc>
          <w:tcPr>
            <w:tcW w:w="672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19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20">
              <w:rPr>
                <w:rFonts w:ascii="Times New Roman" w:hAnsi="Times New Roman" w:cs="Times New Roman"/>
                <w:sz w:val="24"/>
                <w:szCs w:val="24"/>
              </w:rPr>
              <w:t>Параметры показателей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43">
              <w:rPr>
                <w:rFonts w:ascii="Times New Roman" w:hAnsi="Times New Roman" w:cs="Times New Roman"/>
                <w:sz w:val="24"/>
                <w:szCs w:val="24"/>
              </w:rPr>
              <w:t>Уровень (в ба</w:t>
            </w:r>
            <w:r w:rsidRPr="006516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643">
              <w:rPr>
                <w:rFonts w:ascii="Times New Roman" w:hAnsi="Times New Roman" w:cs="Times New Roman"/>
                <w:sz w:val="24"/>
                <w:szCs w:val="24"/>
              </w:rPr>
              <w:t>лах)</w:t>
            </w:r>
          </w:p>
        </w:tc>
      </w:tr>
      <w:tr w:rsidR="000E2DDB" w:rsidRPr="00C71C1E" w:rsidTr="001878A8">
        <w:tc>
          <w:tcPr>
            <w:tcW w:w="672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E2DDB" w:rsidRPr="00C71C1E" w:rsidRDefault="000E2DDB" w:rsidP="0018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2DDB" w:rsidRPr="00C71C1E" w:rsidTr="001878A8">
        <w:trPr>
          <w:trHeight w:val="3062"/>
        </w:trPr>
        <w:tc>
          <w:tcPr>
            <w:tcW w:w="672" w:type="dxa"/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30" w:type="dxa"/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Обеспечение ра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вития личности в соответствии с возрастными и индивидуальными особенностями детей по образ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вательной области социально-коммуникативное развитие</w:t>
            </w:r>
          </w:p>
        </w:tc>
        <w:tc>
          <w:tcPr>
            <w:tcW w:w="4819" w:type="dxa"/>
          </w:tcPr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97C">
              <w:rPr>
                <w:rFonts w:ascii="Times New Roman" w:hAnsi="Times New Roman" w:cs="Times New Roman"/>
                <w:color w:val="auto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auto"/>
              </w:rPr>
              <w:t>АО</w:t>
            </w:r>
            <w:r w:rsidRPr="00BE697C">
              <w:rPr>
                <w:rFonts w:ascii="Times New Roman" w:hAnsi="Times New Roman" w:cs="Times New Roman"/>
                <w:color w:val="auto"/>
              </w:rPr>
              <w:t>ОП ДОО обеспечивает ра</w:t>
            </w:r>
            <w:r w:rsidRPr="00BE697C">
              <w:rPr>
                <w:rFonts w:ascii="Times New Roman" w:hAnsi="Times New Roman" w:cs="Times New Roman"/>
                <w:color w:val="auto"/>
              </w:rPr>
              <w:t>з</w:t>
            </w:r>
            <w:r w:rsidRPr="00BE697C">
              <w:rPr>
                <w:rFonts w:ascii="Times New Roman" w:hAnsi="Times New Roman" w:cs="Times New Roman"/>
                <w:color w:val="auto"/>
              </w:rPr>
              <w:t>витие личности в соответствии с возра</w:t>
            </w:r>
            <w:r w:rsidRPr="00BE697C">
              <w:rPr>
                <w:rFonts w:ascii="Times New Roman" w:hAnsi="Times New Roman" w:cs="Times New Roman"/>
                <w:color w:val="auto"/>
              </w:rPr>
              <w:t>с</w:t>
            </w:r>
            <w:r w:rsidRPr="00BE697C">
              <w:rPr>
                <w:rFonts w:ascii="Times New Roman" w:hAnsi="Times New Roman" w:cs="Times New Roman"/>
                <w:color w:val="auto"/>
              </w:rPr>
              <w:t>тными и индивидуальными особенностями детей в соответствии с требованиями ФГОС ДОО п. 2.6 раздела 2 по данному направл</w:t>
            </w:r>
            <w:r w:rsidRPr="00BE697C">
              <w:rPr>
                <w:rFonts w:ascii="Times New Roman" w:hAnsi="Times New Roman" w:cs="Times New Roman"/>
                <w:color w:val="auto"/>
              </w:rPr>
              <w:t>е</w:t>
            </w:r>
            <w:r w:rsidRPr="00BE697C">
              <w:rPr>
                <w:rFonts w:ascii="Times New Roman" w:hAnsi="Times New Roman" w:cs="Times New Roman"/>
                <w:color w:val="auto"/>
              </w:rPr>
              <w:t>нию.</w:t>
            </w: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Pr="00BE697C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0E2DDB" w:rsidRPr="00BE697C" w:rsidRDefault="000E2DDB" w:rsidP="001878A8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E2DDB" w:rsidRPr="00C71C1E" w:rsidTr="001878A8">
        <w:trPr>
          <w:trHeight w:val="515"/>
        </w:trPr>
        <w:tc>
          <w:tcPr>
            <w:tcW w:w="9747" w:type="dxa"/>
            <w:gridSpan w:val="4"/>
          </w:tcPr>
          <w:p w:rsidR="000E2DDB" w:rsidRPr="00F02E2F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параметров по показателю:3</w:t>
            </w:r>
          </w:p>
          <w:p w:rsidR="000E2DDB" w:rsidRPr="00F02E2F" w:rsidRDefault="000E2DDB" w:rsidP="001878A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02E2F">
              <w:rPr>
                <w:rFonts w:ascii="Times New Roman" w:hAnsi="Times New Roman" w:cs="Times New Roman"/>
                <w:b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0E2DDB" w:rsidRPr="00BE697C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2DDB" w:rsidRPr="00C71C1E" w:rsidTr="001878A8">
        <w:trPr>
          <w:trHeight w:val="2815"/>
        </w:trPr>
        <w:tc>
          <w:tcPr>
            <w:tcW w:w="672" w:type="dxa"/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30" w:type="dxa"/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Обеспечение ра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вития личности в соответствии с возрастными и индивидуальными особенностями детей по образ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вательной области познавательное развитие</w:t>
            </w:r>
          </w:p>
        </w:tc>
        <w:tc>
          <w:tcPr>
            <w:tcW w:w="4819" w:type="dxa"/>
          </w:tcPr>
          <w:p w:rsidR="000E2DDB" w:rsidRPr="00BE697C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97C">
              <w:rPr>
                <w:rFonts w:ascii="Times New Roman" w:hAnsi="Times New Roman" w:cs="Times New Roman"/>
                <w:color w:val="auto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auto"/>
              </w:rPr>
              <w:t>АО</w:t>
            </w:r>
            <w:r w:rsidRPr="00BE697C">
              <w:rPr>
                <w:rFonts w:ascii="Times New Roman" w:hAnsi="Times New Roman" w:cs="Times New Roman"/>
                <w:color w:val="auto"/>
              </w:rPr>
              <w:t>ОП ДОО обеспечивает ра</w:t>
            </w:r>
            <w:r w:rsidRPr="00BE697C">
              <w:rPr>
                <w:rFonts w:ascii="Times New Roman" w:hAnsi="Times New Roman" w:cs="Times New Roman"/>
                <w:color w:val="auto"/>
              </w:rPr>
              <w:t>з</w:t>
            </w:r>
            <w:r w:rsidRPr="00BE697C">
              <w:rPr>
                <w:rFonts w:ascii="Times New Roman" w:hAnsi="Times New Roman" w:cs="Times New Roman"/>
                <w:color w:val="auto"/>
              </w:rPr>
              <w:t>витие личности в соответствии с возра</w:t>
            </w:r>
            <w:r w:rsidRPr="00BE697C">
              <w:rPr>
                <w:rFonts w:ascii="Times New Roman" w:hAnsi="Times New Roman" w:cs="Times New Roman"/>
                <w:color w:val="auto"/>
              </w:rPr>
              <w:t>с</w:t>
            </w:r>
            <w:r w:rsidRPr="00BE697C">
              <w:rPr>
                <w:rFonts w:ascii="Times New Roman" w:hAnsi="Times New Roman" w:cs="Times New Roman"/>
                <w:color w:val="auto"/>
              </w:rPr>
              <w:t>тными и индивидуальными особенностями детей в соответствии с требованиями ФГОС ДОО п. 2.6 раздела 2 по данному направл</w:t>
            </w:r>
            <w:r w:rsidRPr="00BE697C">
              <w:rPr>
                <w:rFonts w:ascii="Times New Roman" w:hAnsi="Times New Roman" w:cs="Times New Roman"/>
                <w:color w:val="auto"/>
              </w:rPr>
              <w:t>е</w:t>
            </w:r>
            <w:r w:rsidRPr="00BE697C">
              <w:rPr>
                <w:rFonts w:ascii="Times New Roman" w:hAnsi="Times New Roman" w:cs="Times New Roman"/>
                <w:color w:val="auto"/>
              </w:rPr>
              <w:t>нию.</w:t>
            </w:r>
          </w:p>
        </w:tc>
        <w:tc>
          <w:tcPr>
            <w:tcW w:w="2126" w:type="dxa"/>
          </w:tcPr>
          <w:p w:rsidR="000E2DDB" w:rsidRPr="00BE697C" w:rsidRDefault="000E2DDB" w:rsidP="001878A8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E2DDB" w:rsidRPr="00C71C1E" w:rsidTr="001878A8">
        <w:trPr>
          <w:trHeight w:val="486"/>
        </w:trPr>
        <w:tc>
          <w:tcPr>
            <w:tcW w:w="9747" w:type="dxa"/>
            <w:gridSpan w:val="4"/>
          </w:tcPr>
          <w:p w:rsidR="000E2DDB" w:rsidRPr="008502C2" w:rsidRDefault="000E2DDB" w:rsidP="001878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 параметров по показателю:3</w:t>
            </w:r>
          </w:p>
          <w:p w:rsidR="000E2DDB" w:rsidRPr="008502C2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502C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3</w:t>
            </w:r>
          </w:p>
        </w:tc>
      </w:tr>
      <w:tr w:rsidR="000E2DDB" w:rsidRPr="00C71C1E" w:rsidTr="001878A8">
        <w:trPr>
          <w:trHeight w:val="1720"/>
        </w:trPr>
        <w:tc>
          <w:tcPr>
            <w:tcW w:w="672" w:type="dxa"/>
            <w:tcBorders>
              <w:bottom w:val="single" w:sz="4" w:space="0" w:color="auto"/>
            </w:tcBorders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0E2DDB" w:rsidRPr="0095761D" w:rsidRDefault="000E2DDB" w:rsidP="001878A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Обеспечение ра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вития личности в соответствии с возрастными и индивидуальными особенностями детей по образ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ват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ельной области речевое развитие</w:t>
            </w:r>
          </w:p>
        </w:tc>
        <w:tc>
          <w:tcPr>
            <w:tcW w:w="4819" w:type="dxa"/>
          </w:tcPr>
          <w:p w:rsidR="000E2DDB" w:rsidRPr="00BE697C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97C">
              <w:rPr>
                <w:rFonts w:ascii="Times New Roman" w:hAnsi="Times New Roman" w:cs="Times New Roman"/>
                <w:color w:val="auto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auto"/>
              </w:rPr>
              <w:t>АО</w:t>
            </w:r>
            <w:r w:rsidRPr="00BE697C">
              <w:rPr>
                <w:rFonts w:ascii="Times New Roman" w:hAnsi="Times New Roman" w:cs="Times New Roman"/>
                <w:color w:val="auto"/>
              </w:rPr>
              <w:t>ОП ДОО обеспечивает ра</w:t>
            </w:r>
            <w:r w:rsidRPr="00BE697C">
              <w:rPr>
                <w:rFonts w:ascii="Times New Roman" w:hAnsi="Times New Roman" w:cs="Times New Roman"/>
                <w:color w:val="auto"/>
              </w:rPr>
              <w:t>з</w:t>
            </w:r>
            <w:r w:rsidRPr="00BE697C">
              <w:rPr>
                <w:rFonts w:ascii="Times New Roman" w:hAnsi="Times New Roman" w:cs="Times New Roman"/>
                <w:color w:val="auto"/>
              </w:rPr>
              <w:t>витие личности в соответствии с возра</w:t>
            </w:r>
            <w:r w:rsidRPr="00BE697C">
              <w:rPr>
                <w:rFonts w:ascii="Times New Roman" w:hAnsi="Times New Roman" w:cs="Times New Roman"/>
                <w:color w:val="auto"/>
              </w:rPr>
              <w:t>с</w:t>
            </w:r>
            <w:r w:rsidRPr="00BE697C">
              <w:rPr>
                <w:rFonts w:ascii="Times New Roman" w:hAnsi="Times New Roman" w:cs="Times New Roman"/>
                <w:color w:val="auto"/>
              </w:rPr>
              <w:t>тными и индивидуальными особенностями детей в соответствии с требованиями ФГОС ДОО п. 2.6 раздела 2 по данному направл</w:t>
            </w:r>
            <w:r w:rsidRPr="00BE697C">
              <w:rPr>
                <w:rFonts w:ascii="Times New Roman" w:hAnsi="Times New Roman" w:cs="Times New Roman"/>
                <w:color w:val="auto"/>
              </w:rPr>
              <w:t>е</w:t>
            </w:r>
            <w:r w:rsidRPr="00BE697C">
              <w:rPr>
                <w:rFonts w:ascii="Times New Roman" w:hAnsi="Times New Roman" w:cs="Times New Roman"/>
                <w:color w:val="auto"/>
              </w:rPr>
              <w:t>нию.</w:t>
            </w:r>
          </w:p>
        </w:tc>
        <w:tc>
          <w:tcPr>
            <w:tcW w:w="2126" w:type="dxa"/>
          </w:tcPr>
          <w:p w:rsidR="000E2DDB" w:rsidRPr="00BE697C" w:rsidRDefault="000E2DDB" w:rsidP="001878A8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E2DDB" w:rsidRPr="00C71C1E" w:rsidTr="001878A8">
        <w:trPr>
          <w:trHeight w:val="3041"/>
        </w:trPr>
        <w:tc>
          <w:tcPr>
            <w:tcW w:w="672" w:type="dxa"/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30" w:type="dxa"/>
          </w:tcPr>
          <w:p w:rsidR="000E2DDB" w:rsidRPr="0095761D" w:rsidRDefault="000E2DDB" w:rsidP="001878A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Обеспечение ра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вития личности в соответствии с возрастными и индивидуальными особенностями детей по образ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95761D">
              <w:rPr>
                <w:rFonts w:ascii="Times New Roman" w:eastAsia="Batang" w:hAnsi="Times New Roman" w:cs="Times New Roman"/>
                <w:sz w:val="24"/>
                <w:szCs w:val="24"/>
              </w:rPr>
              <w:t>вательной области худо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жественно-эстетическое ра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97C">
              <w:rPr>
                <w:rFonts w:ascii="Times New Roman" w:hAnsi="Times New Roman" w:cs="Times New Roman"/>
                <w:color w:val="auto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auto"/>
              </w:rPr>
              <w:t>АО</w:t>
            </w:r>
            <w:r w:rsidRPr="00BE697C">
              <w:rPr>
                <w:rFonts w:ascii="Times New Roman" w:hAnsi="Times New Roman" w:cs="Times New Roman"/>
                <w:color w:val="auto"/>
              </w:rPr>
              <w:t>ОП ДОО обеспечивает ра</w:t>
            </w:r>
            <w:r w:rsidRPr="00BE697C">
              <w:rPr>
                <w:rFonts w:ascii="Times New Roman" w:hAnsi="Times New Roman" w:cs="Times New Roman"/>
                <w:color w:val="auto"/>
              </w:rPr>
              <w:t>з</w:t>
            </w:r>
            <w:r w:rsidRPr="00BE697C">
              <w:rPr>
                <w:rFonts w:ascii="Times New Roman" w:hAnsi="Times New Roman" w:cs="Times New Roman"/>
                <w:color w:val="auto"/>
              </w:rPr>
              <w:t>витие личности в соответствии с возра</w:t>
            </w:r>
            <w:r w:rsidRPr="00BE697C">
              <w:rPr>
                <w:rFonts w:ascii="Times New Roman" w:hAnsi="Times New Roman" w:cs="Times New Roman"/>
                <w:color w:val="auto"/>
              </w:rPr>
              <w:t>с</w:t>
            </w:r>
            <w:r w:rsidRPr="00BE697C">
              <w:rPr>
                <w:rFonts w:ascii="Times New Roman" w:hAnsi="Times New Roman" w:cs="Times New Roman"/>
                <w:color w:val="auto"/>
              </w:rPr>
              <w:t>тными и индивидуальными особенностями детей в соответствии с требованиями ФГОС ДОО п. 2.6 раздела 2 по данному направл</w:t>
            </w:r>
            <w:r w:rsidRPr="00BE697C">
              <w:rPr>
                <w:rFonts w:ascii="Times New Roman" w:hAnsi="Times New Roman" w:cs="Times New Roman"/>
                <w:color w:val="auto"/>
              </w:rPr>
              <w:t>е</w:t>
            </w:r>
            <w:r w:rsidRPr="00BE697C">
              <w:rPr>
                <w:rFonts w:ascii="Times New Roman" w:hAnsi="Times New Roman" w:cs="Times New Roman"/>
                <w:color w:val="auto"/>
              </w:rPr>
              <w:t>нию.</w:t>
            </w: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E2DDB" w:rsidRPr="00BE697C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E2DDB" w:rsidRPr="00BE697C" w:rsidRDefault="000E2DDB" w:rsidP="001878A8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0E2DDB" w:rsidRPr="00C71C1E" w:rsidTr="001878A8">
        <w:trPr>
          <w:trHeight w:val="627"/>
        </w:trPr>
        <w:tc>
          <w:tcPr>
            <w:tcW w:w="9747" w:type="dxa"/>
            <w:gridSpan w:val="4"/>
          </w:tcPr>
          <w:p w:rsidR="000E2DDB" w:rsidRPr="008502C2" w:rsidRDefault="000E2DDB" w:rsidP="001878A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502C2">
              <w:rPr>
                <w:rFonts w:ascii="Times New Roman" w:hAnsi="Times New Roman" w:cs="Times New Roman"/>
                <w:b/>
              </w:rPr>
              <w:t xml:space="preserve">Всего параметров по </w:t>
            </w:r>
            <w:r>
              <w:rPr>
                <w:rFonts w:ascii="Times New Roman" w:hAnsi="Times New Roman" w:cs="Times New Roman"/>
                <w:b/>
              </w:rPr>
              <w:t>показателю:4</w:t>
            </w:r>
          </w:p>
          <w:p w:rsidR="000E2DDB" w:rsidRPr="00BE697C" w:rsidRDefault="000E2DDB" w:rsidP="001878A8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2C2">
              <w:rPr>
                <w:rFonts w:ascii="Times New Roman" w:hAnsi="Times New Roman" w:cs="Times New Roman"/>
                <w:b/>
                <w:color w:val="auto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</w:p>
        </w:tc>
      </w:tr>
      <w:tr w:rsidR="000E2DDB" w:rsidRPr="00C71C1E" w:rsidTr="001878A8">
        <w:trPr>
          <w:trHeight w:val="2740"/>
        </w:trPr>
        <w:tc>
          <w:tcPr>
            <w:tcW w:w="672" w:type="dxa"/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130" w:type="dxa"/>
          </w:tcPr>
          <w:p w:rsidR="000E2DDB" w:rsidRPr="00BE697C" w:rsidRDefault="000E2DDB" w:rsidP="00187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Обеспечение ра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вития личности в соответствии с возрастными и индивидуальными особенностями детей по образ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вательной области физическое разв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BF7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4819" w:type="dxa"/>
          </w:tcPr>
          <w:p w:rsidR="000E2DDB" w:rsidRDefault="000E2DDB" w:rsidP="001878A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E697C">
              <w:rPr>
                <w:rFonts w:ascii="Times New Roman" w:hAnsi="Times New Roman" w:cs="Times New Roman"/>
                <w:color w:val="auto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auto"/>
              </w:rPr>
              <w:t>АО</w:t>
            </w:r>
            <w:r w:rsidRPr="00BE697C">
              <w:rPr>
                <w:rFonts w:ascii="Times New Roman" w:hAnsi="Times New Roman" w:cs="Times New Roman"/>
                <w:color w:val="auto"/>
              </w:rPr>
              <w:t>ОП ДОО обеспечивает ра</w:t>
            </w:r>
            <w:r w:rsidRPr="00BE697C">
              <w:rPr>
                <w:rFonts w:ascii="Times New Roman" w:hAnsi="Times New Roman" w:cs="Times New Roman"/>
                <w:color w:val="auto"/>
              </w:rPr>
              <w:t>з</w:t>
            </w:r>
            <w:r w:rsidRPr="00BE697C">
              <w:rPr>
                <w:rFonts w:ascii="Times New Roman" w:hAnsi="Times New Roman" w:cs="Times New Roman"/>
                <w:color w:val="auto"/>
              </w:rPr>
              <w:t>витие личности в соответствии с возра</w:t>
            </w:r>
            <w:r w:rsidRPr="00BE697C">
              <w:rPr>
                <w:rFonts w:ascii="Times New Roman" w:hAnsi="Times New Roman" w:cs="Times New Roman"/>
                <w:color w:val="auto"/>
              </w:rPr>
              <w:t>с</w:t>
            </w:r>
            <w:r w:rsidRPr="00BE697C">
              <w:rPr>
                <w:rFonts w:ascii="Times New Roman" w:hAnsi="Times New Roman" w:cs="Times New Roman"/>
                <w:color w:val="auto"/>
              </w:rPr>
              <w:t>тными и индивидуальными особенностями детей в соответствии с требованиями ФГОС ДОО п. 2.6 раздела 2 по данному направл</w:t>
            </w:r>
            <w:r w:rsidRPr="00BE697C">
              <w:rPr>
                <w:rFonts w:ascii="Times New Roman" w:hAnsi="Times New Roman" w:cs="Times New Roman"/>
                <w:color w:val="auto"/>
              </w:rPr>
              <w:t>е</w:t>
            </w:r>
            <w:r w:rsidRPr="00BE697C">
              <w:rPr>
                <w:rFonts w:ascii="Times New Roman" w:hAnsi="Times New Roman" w:cs="Times New Roman"/>
                <w:color w:val="auto"/>
              </w:rPr>
              <w:t>нию.</w:t>
            </w:r>
          </w:p>
          <w:p w:rsidR="000E2DDB" w:rsidRDefault="000E2DDB" w:rsidP="001878A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0E2DDB" w:rsidRDefault="000E2DDB" w:rsidP="001878A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0E2DDB" w:rsidRPr="00BE697C" w:rsidRDefault="000E2DDB" w:rsidP="001878A8">
            <w:pPr>
              <w:pStyle w:val="a5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26" w:type="dxa"/>
          </w:tcPr>
          <w:p w:rsidR="000E2DDB" w:rsidRPr="00DC07B0" w:rsidRDefault="000E2DDB" w:rsidP="001878A8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0E2DDB" w:rsidRPr="00C71C1E" w:rsidTr="001878A8">
        <w:trPr>
          <w:trHeight w:val="761"/>
        </w:trPr>
        <w:tc>
          <w:tcPr>
            <w:tcW w:w="9747" w:type="dxa"/>
            <w:gridSpan w:val="4"/>
          </w:tcPr>
          <w:p w:rsidR="000E2DDB" w:rsidRPr="008502C2" w:rsidRDefault="000E2DDB" w:rsidP="001878A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параметров по показателю:3</w:t>
            </w:r>
          </w:p>
          <w:p w:rsidR="000E2DDB" w:rsidRPr="00DC07B0" w:rsidRDefault="000E2DDB" w:rsidP="001878A8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8502C2">
              <w:rPr>
                <w:rFonts w:ascii="Times New Roman" w:hAnsi="Times New Roman" w:cs="Times New Roman"/>
                <w:b/>
                <w:color w:val="auto"/>
              </w:rPr>
              <w:t>Среднее арифметическое значение по показателю: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3</w:t>
            </w:r>
          </w:p>
        </w:tc>
      </w:tr>
    </w:tbl>
    <w:p w:rsidR="000E2DDB" w:rsidRPr="00C50285" w:rsidRDefault="000E2DDB" w:rsidP="00C50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2C2" w:rsidRPr="008502C2" w:rsidRDefault="008502C2" w:rsidP="008502C2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C2">
        <w:rPr>
          <w:rFonts w:ascii="Times New Roman" w:hAnsi="Times New Roman" w:cs="Times New Roman"/>
          <w:b/>
          <w:sz w:val="28"/>
          <w:szCs w:val="28"/>
        </w:rPr>
        <w:t>Оценочная карта</w:t>
      </w:r>
    </w:p>
    <w:p w:rsidR="000E2DDB" w:rsidRDefault="008502C2" w:rsidP="000E2DDB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C2">
        <w:rPr>
          <w:rFonts w:ascii="Times New Roman" w:hAnsi="Times New Roman" w:cs="Times New Roman"/>
          <w:b/>
          <w:sz w:val="28"/>
          <w:szCs w:val="28"/>
        </w:rPr>
        <w:t>муниципальной системы мониторинга качества дошкольного образ</w:t>
      </w:r>
      <w:r w:rsidRPr="008502C2">
        <w:rPr>
          <w:rFonts w:ascii="Times New Roman" w:hAnsi="Times New Roman" w:cs="Times New Roman"/>
          <w:b/>
          <w:sz w:val="28"/>
          <w:szCs w:val="28"/>
        </w:rPr>
        <w:t>о</w:t>
      </w:r>
      <w:r w:rsidRPr="008502C2">
        <w:rPr>
          <w:rFonts w:ascii="Times New Roman" w:hAnsi="Times New Roman" w:cs="Times New Roman"/>
          <w:b/>
          <w:sz w:val="28"/>
          <w:szCs w:val="28"/>
        </w:rPr>
        <w:t>вания в муниципальном образовании Тимашевский район</w:t>
      </w:r>
      <w:r w:rsidR="000E2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2C2" w:rsidRPr="000E2DDB" w:rsidRDefault="000E2DDB" w:rsidP="000E2DDB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2</w:t>
      </w:r>
    </w:p>
    <w:p w:rsidR="008502C2" w:rsidRPr="008502C2" w:rsidRDefault="008502C2" w:rsidP="009C1190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221" w:rsidRPr="00C50285" w:rsidRDefault="00C50285" w:rsidP="00C50285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A50E3" w:rsidRPr="00C50285">
        <w:rPr>
          <w:rFonts w:ascii="Times New Roman" w:hAnsi="Times New Roman" w:cs="Times New Roman"/>
          <w:b/>
          <w:sz w:val="28"/>
          <w:szCs w:val="28"/>
        </w:rPr>
        <w:t>Качество образовательных условий в дошкольных образовательных</w:t>
      </w:r>
      <w:r w:rsidR="001D7D1E" w:rsidRPr="00C50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190" w:rsidRPr="00C50285">
        <w:rPr>
          <w:rFonts w:ascii="Times New Roman" w:hAnsi="Times New Roman" w:cs="Times New Roman"/>
          <w:b/>
          <w:sz w:val="28"/>
          <w:szCs w:val="28"/>
        </w:rPr>
        <w:t>организа</w:t>
      </w:r>
      <w:r w:rsidR="003A50E3" w:rsidRPr="00C50285">
        <w:rPr>
          <w:rFonts w:ascii="Times New Roman" w:hAnsi="Times New Roman" w:cs="Times New Roman"/>
          <w:b/>
          <w:sz w:val="28"/>
          <w:szCs w:val="28"/>
        </w:rPr>
        <w:t>циях</w:t>
      </w:r>
    </w:p>
    <w:p w:rsidR="003076D6" w:rsidRPr="008502C2" w:rsidRDefault="003076D6" w:rsidP="00850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696"/>
        <w:gridCol w:w="2139"/>
        <w:gridCol w:w="4816"/>
        <w:gridCol w:w="2130"/>
      </w:tblGrid>
      <w:tr w:rsidR="00651643" w:rsidRPr="00C71C1E" w:rsidTr="0094292D">
        <w:tc>
          <w:tcPr>
            <w:tcW w:w="696" w:type="dxa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16" w:type="dxa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C20">
              <w:rPr>
                <w:rFonts w:ascii="Times New Roman" w:hAnsi="Times New Roman" w:cs="Times New Roman"/>
                <w:sz w:val="24"/>
                <w:szCs w:val="24"/>
              </w:rPr>
              <w:t>Параметры показателей</w:t>
            </w:r>
          </w:p>
        </w:tc>
        <w:tc>
          <w:tcPr>
            <w:tcW w:w="2130" w:type="dxa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643">
              <w:rPr>
                <w:rFonts w:ascii="Times New Roman" w:hAnsi="Times New Roman" w:cs="Times New Roman"/>
                <w:sz w:val="24"/>
                <w:szCs w:val="24"/>
              </w:rPr>
              <w:t>Уровень (в ба</w:t>
            </w:r>
            <w:r w:rsidRPr="006516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1643">
              <w:rPr>
                <w:rFonts w:ascii="Times New Roman" w:hAnsi="Times New Roman" w:cs="Times New Roman"/>
                <w:sz w:val="24"/>
                <w:szCs w:val="24"/>
              </w:rPr>
              <w:t>лах)</w:t>
            </w:r>
          </w:p>
        </w:tc>
      </w:tr>
      <w:tr w:rsidR="00651643" w:rsidRPr="00C71C1E" w:rsidTr="0094292D">
        <w:tc>
          <w:tcPr>
            <w:tcW w:w="696" w:type="dxa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651643" w:rsidRPr="00C71C1E" w:rsidRDefault="00651643" w:rsidP="0039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643" w:rsidRPr="00C71C1E" w:rsidTr="0094292D">
        <w:trPr>
          <w:trHeight w:val="1967"/>
        </w:trPr>
        <w:tc>
          <w:tcPr>
            <w:tcW w:w="696" w:type="dxa"/>
            <w:vMerge w:val="restart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39" w:type="dxa"/>
            <w:vMerge w:val="restart"/>
          </w:tcPr>
          <w:p w:rsidR="00651643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6">
              <w:rPr>
                <w:rFonts w:ascii="Times New Roman" w:hAnsi="Times New Roman" w:cs="Times New Roman"/>
                <w:sz w:val="24"/>
                <w:szCs w:val="24"/>
              </w:rPr>
              <w:t>Соответствие психолого-педагогических условий требов</w:t>
            </w:r>
            <w:r w:rsidRPr="003076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6D6">
              <w:rPr>
                <w:rFonts w:ascii="Times New Roman" w:hAnsi="Times New Roman" w:cs="Times New Roman"/>
                <w:sz w:val="24"/>
                <w:szCs w:val="24"/>
              </w:rPr>
              <w:t>ниям ФГОС ДО</w:t>
            </w:r>
          </w:p>
        </w:tc>
        <w:tc>
          <w:tcPr>
            <w:tcW w:w="4816" w:type="dxa"/>
          </w:tcPr>
          <w:p w:rsidR="00651643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в образовательной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ности форм и методов работы с детьми, 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ответствующих их возрастным и индивид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альным особенностям</w:t>
            </w:r>
          </w:p>
        </w:tc>
        <w:tc>
          <w:tcPr>
            <w:tcW w:w="2130" w:type="dxa"/>
            <w:vMerge w:val="restart"/>
          </w:tcPr>
          <w:p w:rsidR="00651643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7D1E" w:rsidRDefault="00C50285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651643" w:rsidRPr="00C71C1E" w:rsidTr="0094292D">
        <w:trPr>
          <w:trHeight w:val="838"/>
        </w:trPr>
        <w:tc>
          <w:tcPr>
            <w:tcW w:w="696" w:type="dxa"/>
            <w:vMerge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651643" w:rsidRPr="003076D6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D25728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специальных образовательных условий в соответствии с</w:t>
            </w:r>
            <w:r w:rsidR="001D7D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рекомендациями психоло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го-медико-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педагогической коми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сии в образовательной организации для воспитанников с ограниченными возможн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стями здоровья (далее – ОВЗ)</w:t>
            </w:r>
          </w:p>
          <w:p w:rsidR="00D25728" w:rsidRDefault="00D25728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30" w:type="dxa"/>
            <w:vMerge/>
          </w:tcPr>
          <w:p w:rsidR="00651643" w:rsidRPr="00395B78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4292D" w:rsidRPr="0079634F" w:rsidTr="0094292D">
        <w:trPr>
          <w:trHeight w:val="597"/>
        </w:trPr>
        <w:tc>
          <w:tcPr>
            <w:tcW w:w="9781" w:type="dxa"/>
            <w:gridSpan w:val="4"/>
          </w:tcPr>
          <w:p w:rsidR="0094292D" w:rsidRPr="0094292D" w:rsidRDefault="0094292D" w:rsidP="0094292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 параметров по показателю:2</w:t>
            </w:r>
          </w:p>
          <w:p w:rsidR="0094292D" w:rsidRPr="0094292D" w:rsidRDefault="0094292D" w:rsidP="009429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4292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Среднее арифметическое значение по показателю:</w:t>
            </w:r>
            <w:r w:rsidR="001D7D1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3</w:t>
            </w:r>
          </w:p>
          <w:p w:rsidR="0094292D" w:rsidRPr="00395B78" w:rsidRDefault="0094292D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51643" w:rsidRPr="00C71C1E" w:rsidTr="0094292D">
        <w:trPr>
          <w:trHeight w:val="1301"/>
        </w:trPr>
        <w:tc>
          <w:tcPr>
            <w:tcW w:w="696" w:type="dxa"/>
            <w:vMerge w:val="restart"/>
          </w:tcPr>
          <w:p w:rsidR="00651643" w:rsidRPr="00C71C1E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39" w:type="dxa"/>
            <w:vMerge w:val="restart"/>
          </w:tcPr>
          <w:p w:rsidR="00651643" w:rsidRPr="006619E9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E9">
              <w:rPr>
                <w:rFonts w:ascii="Times New Roman" w:hAnsi="Times New Roman" w:cs="Times New Roman"/>
                <w:sz w:val="24"/>
                <w:szCs w:val="24"/>
              </w:rPr>
              <w:t>Соответствие ка</w:t>
            </w:r>
            <w:r w:rsidRPr="00661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9E9">
              <w:rPr>
                <w:rFonts w:ascii="Times New Roman" w:hAnsi="Times New Roman" w:cs="Times New Roman"/>
                <w:sz w:val="24"/>
                <w:szCs w:val="24"/>
              </w:rPr>
              <w:t>ровых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  <w:tc>
          <w:tcPr>
            <w:tcW w:w="4816" w:type="dxa"/>
          </w:tcPr>
          <w:p w:rsidR="00651643" w:rsidRDefault="00651643" w:rsidP="006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26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 педагогическими кадрами и учебно-вспомогательным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налом (</w:t>
            </w:r>
            <w:r w:rsidRPr="00550F83">
              <w:rPr>
                <w:rFonts w:ascii="Times New Roman" w:hAnsi="Times New Roman" w:cs="Times New Roman"/>
                <w:sz w:val="24"/>
                <w:szCs w:val="24"/>
              </w:rPr>
              <w:t>доля в % от количества по штатному расписанию)</w:t>
            </w:r>
            <w:r w:rsidR="001376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1643" w:rsidRDefault="00651643" w:rsidP="006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91B74">
              <w:rPr>
                <w:rFonts w:ascii="Times New Roman" w:hAnsi="Times New Roman" w:cs="Times New Roman"/>
                <w:sz w:val="24"/>
                <w:szCs w:val="24"/>
              </w:rPr>
              <w:t>100% до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-4 балла;</w:t>
            </w:r>
          </w:p>
          <w:p w:rsid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94% до 90% - 3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89% до 80% -2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 балла;</w:t>
            </w:r>
          </w:p>
          <w:p w:rsidR="00391B74" w:rsidRPr="006619E9" w:rsidRDefault="00391B74" w:rsidP="006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ниже - 1 балл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30" w:type="dxa"/>
          </w:tcPr>
          <w:p w:rsidR="00651643" w:rsidRPr="006619E9" w:rsidRDefault="006B709C" w:rsidP="005B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51643" w:rsidRPr="00C71C1E" w:rsidTr="0094292D">
        <w:trPr>
          <w:trHeight w:val="730"/>
        </w:trPr>
        <w:tc>
          <w:tcPr>
            <w:tcW w:w="696" w:type="dxa"/>
            <w:vMerge/>
          </w:tcPr>
          <w:p w:rsidR="00651643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651643" w:rsidRPr="006619E9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651643" w:rsidRDefault="00651643" w:rsidP="006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A37">
              <w:rPr>
                <w:rFonts w:ascii="Times New Roman" w:hAnsi="Times New Roman" w:cs="Times New Roman"/>
                <w:sz w:val="24"/>
                <w:szCs w:val="24"/>
              </w:rPr>
              <w:t>Наличие у педагогических работников вы</w:t>
            </w:r>
            <w:r w:rsidRPr="00C15A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5A37">
              <w:rPr>
                <w:rFonts w:ascii="Times New Roman" w:hAnsi="Times New Roman" w:cs="Times New Roman"/>
                <w:sz w:val="24"/>
                <w:szCs w:val="24"/>
              </w:rPr>
              <w:t>шего образования по профилю деятельности (доля в % от общего количества работа</w:t>
            </w:r>
            <w:r w:rsidRPr="00C15A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5A37">
              <w:rPr>
                <w:rFonts w:ascii="Times New Roman" w:hAnsi="Times New Roman" w:cs="Times New Roman"/>
                <w:sz w:val="24"/>
                <w:szCs w:val="24"/>
              </w:rPr>
              <w:t>щих в ДОО)</w:t>
            </w:r>
            <w:r w:rsidR="001376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70% до 60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>% - 4 балла;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59% до 50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>% - 3 балла;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49% до 4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>0% -2 балла;</w:t>
            </w:r>
          </w:p>
          <w:p w:rsidR="00391B74" w:rsidRPr="00571326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1B74">
              <w:rPr>
                <w:rFonts w:ascii="Times New Roman" w:hAnsi="Times New Roman" w:cs="Times New Roman"/>
                <w:sz w:val="24"/>
                <w:szCs w:val="24"/>
              </w:rPr>
              <w:t>9% и ниже - 1 балл;</w:t>
            </w:r>
          </w:p>
        </w:tc>
        <w:tc>
          <w:tcPr>
            <w:tcW w:w="2130" w:type="dxa"/>
          </w:tcPr>
          <w:p w:rsidR="00651643" w:rsidRPr="00941CC9" w:rsidRDefault="005B64EE" w:rsidP="005B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643" w:rsidRPr="00C71C1E" w:rsidTr="0094292D">
        <w:trPr>
          <w:trHeight w:val="1861"/>
        </w:trPr>
        <w:tc>
          <w:tcPr>
            <w:tcW w:w="696" w:type="dxa"/>
            <w:vMerge/>
          </w:tcPr>
          <w:p w:rsidR="00651643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651643" w:rsidRPr="006619E9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651643" w:rsidRDefault="00651643" w:rsidP="006D0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Своевременность прохождения курсов п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вышения квалификации педагогическими работниками по актуальным вопросам д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школьного образования за последние 3 года (доля в % от общего количества работа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щих в ДОО)</w:t>
            </w:r>
            <w:r w:rsidR="001376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100% - 4 балла;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99</w:t>
            </w: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 до 90% - 3 балла;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89% до 85</w:t>
            </w: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 -2 балла;</w:t>
            </w:r>
          </w:p>
          <w:p w:rsidR="00391B74" w:rsidRPr="00571326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</w:t>
            </w: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% и ниже - 1 балл</w:t>
            </w:r>
          </w:p>
        </w:tc>
        <w:tc>
          <w:tcPr>
            <w:tcW w:w="2130" w:type="dxa"/>
          </w:tcPr>
          <w:p w:rsidR="00651643" w:rsidRPr="00941CC9" w:rsidRDefault="005B64EE" w:rsidP="005B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643" w:rsidRPr="00C71C1E" w:rsidTr="0094292D">
        <w:trPr>
          <w:trHeight w:val="2676"/>
        </w:trPr>
        <w:tc>
          <w:tcPr>
            <w:tcW w:w="696" w:type="dxa"/>
            <w:vMerge/>
          </w:tcPr>
          <w:p w:rsidR="00651643" w:rsidRDefault="00651643" w:rsidP="009E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651643" w:rsidRPr="006619E9" w:rsidRDefault="00651643" w:rsidP="006D0F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651643" w:rsidRDefault="00651643" w:rsidP="006D0F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Уровень квалификации педагогов по р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C15A3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зультатам аттестации: наличие высшей и первой квалификационной категории, (доля в % от общего количества работающих в ДОО)</w:t>
            </w:r>
            <w:r w:rsid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70% до 60% - 4 балла;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59% до 50% - 3 балла;</w:t>
            </w:r>
          </w:p>
          <w:p w:rsidR="00391B74" w:rsidRP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49% до 40% -2 балла;</w:t>
            </w:r>
          </w:p>
          <w:p w:rsidR="00391B74" w:rsidRDefault="00391B74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1B7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39% и ниже - 1 балл</w:t>
            </w:r>
          </w:p>
          <w:p w:rsidR="00137665" w:rsidRPr="00C15A37" w:rsidRDefault="00137665" w:rsidP="00391B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30" w:type="dxa"/>
          </w:tcPr>
          <w:p w:rsidR="00651643" w:rsidRPr="00941CC9" w:rsidRDefault="00C50285" w:rsidP="005B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7665" w:rsidRPr="00C71C1E" w:rsidTr="005B64EE">
        <w:trPr>
          <w:trHeight w:val="634"/>
        </w:trPr>
        <w:tc>
          <w:tcPr>
            <w:tcW w:w="9781" w:type="dxa"/>
            <w:gridSpan w:val="4"/>
          </w:tcPr>
          <w:p w:rsidR="00137665" w:rsidRPr="00137665" w:rsidRDefault="00137665" w:rsidP="00137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 параметров по показателю:4</w:t>
            </w:r>
          </w:p>
          <w:p w:rsidR="00137665" w:rsidRDefault="00137665" w:rsidP="001376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3766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Среднее арифметическое значение по показателю:</w:t>
            </w:r>
            <w:r w:rsidR="001D7D1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3,</w:t>
            </w:r>
            <w:r w:rsidR="00C5028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75</w:t>
            </w:r>
          </w:p>
          <w:p w:rsidR="00137665" w:rsidRPr="00941CC9" w:rsidRDefault="00137665" w:rsidP="006D0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28" w:rsidRPr="00C71C1E" w:rsidTr="0094292D">
        <w:trPr>
          <w:trHeight w:val="580"/>
        </w:trPr>
        <w:tc>
          <w:tcPr>
            <w:tcW w:w="696" w:type="dxa"/>
            <w:vMerge w:val="restart"/>
          </w:tcPr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152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</w:tcPr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вивающей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метно-пространственной среды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ФГОС ДО</w:t>
            </w:r>
          </w:p>
        </w:tc>
        <w:tc>
          <w:tcPr>
            <w:tcW w:w="4816" w:type="dxa"/>
          </w:tcPr>
          <w:p w:rsidR="00D25728" w:rsidRPr="00152D9B" w:rsidRDefault="00D25728" w:rsidP="000760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Содержательная насыщенность развива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щей предметно-пространственной среды</w:t>
            </w:r>
          </w:p>
        </w:tc>
        <w:tc>
          <w:tcPr>
            <w:tcW w:w="2130" w:type="dxa"/>
          </w:tcPr>
          <w:p w:rsidR="00D25728" w:rsidRPr="00152D9B" w:rsidRDefault="00526E35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728" w:rsidRPr="00C71C1E" w:rsidTr="0094292D">
        <w:trPr>
          <w:trHeight w:val="333"/>
        </w:trPr>
        <w:tc>
          <w:tcPr>
            <w:tcW w:w="696" w:type="dxa"/>
            <w:vMerge/>
          </w:tcPr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25728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D25728" w:rsidRDefault="00D25728" w:rsidP="000760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Трансформируемость пространства</w:t>
            </w:r>
          </w:p>
        </w:tc>
        <w:tc>
          <w:tcPr>
            <w:tcW w:w="2130" w:type="dxa"/>
            <w:vMerge w:val="restart"/>
          </w:tcPr>
          <w:p w:rsidR="00D25728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  <w:p w:rsidR="001D7D1E" w:rsidRDefault="00526E35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D25728" w:rsidRPr="00C71C1E" w:rsidTr="0094292D">
        <w:trPr>
          <w:trHeight w:val="10"/>
        </w:trPr>
        <w:tc>
          <w:tcPr>
            <w:tcW w:w="696" w:type="dxa"/>
            <w:vMerge/>
          </w:tcPr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25728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D25728" w:rsidRDefault="00D25728" w:rsidP="000760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Полифункциональность материалов</w:t>
            </w:r>
          </w:p>
        </w:tc>
        <w:tc>
          <w:tcPr>
            <w:tcW w:w="2130" w:type="dxa"/>
            <w:vMerge/>
          </w:tcPr>
          <w:p w:rsidR="00D25728" w:rsidRDefault="00D25728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25728" w:rsidRPr="00C71C1E" w:rsidTr="0094292D">
        <w:trPr>
          <w:trHeight w:val="562"/>
        </w:trPr>
        <w:tc>
          <w:tcPr>
            <w:tcW w:w="696" w:type="dxa"/>
            <w:vMerge/>
          </w:tcPr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25728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D25728" w:rsidRDefault="00D25728" w:rsidP="000760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Вариативность развивающей предметно-</w:t>
            </w:r>
            <w:r w:rsidRPr="00D257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пространственной среды</w:t>
            </w:r>
          </w:p>
        </w:tc>
        <w:tc>
          <w:tcPr>
            <w:tcW w:w="2130" w:type="dxa"/>
          </w:tcPr>
          <w:p w:rsidR="00D25728" w:rsidRDefault="001D7D1E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D25728" w:rsidRPr="00C71C1E" w:rsidTr="0094292D">
        <w:trPr>
          <w:trHeight w:val="554"/>
        </w:trPr>
        <w:tc>
          <w:tcPr>
            <w:tcW w:w="696" w:type="dxa"/>
            <w:vMerge/>
          </w:tcPr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D25728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D25728" w:rsidRDefault="00D25728" w:rsidP="000760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Доступность развивающей предметно-пространственной среды</w:t>
            </w:r>
          </w:p>
        </w:tc>
        <w:tc>
          <w:tcPr>
            <w:tcW w:w="2130" w:type="dxa"/>
          </w:tcPr>
          <w:p w:rsidR="00D25728" w:rsidRDefault="00526E35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D25728" w:rsidRPr="00C71C1E" w:rsidTr="0094292D">
        <w:trPr>
          <w:trHeight w:val="902"/>
        </w:trPr>
        <w:tc>
          <w:tcPr>
            <w:tcW w:w="696" w:type="dxa"/>
            <w:vMerge/>
          </w:tcPr>
          <w:p w:rsidR="00D25728" w:rsidRPr="00152D9B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bottom w:val="nil"/>
            </w:tcBorders>
          </w:tcPr>
          <w:p w:rsidR="00D25728" w:rsidRDefault="00D25728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tcBorders>
              <w:bottom w:val="nil"/>
            </w:tcBorders>
          </w:tcPr>
          <w:p w:rsidR="00D25728" w:rsidRDefault="00D25728" w:rsidP="000760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Безопасность</w:t>
            </w:r>
            <w:r w:rsidRPr="00DC50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развивающей предметно-пространственной среды</w:t>
            </w:r>
          </w:p>
          <w:p w:rsidR="00D25728" w:rsidRDefault="00D25728" w:rsidP="000760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D25728" w:rsidRDefault="00526E35" w:rsidP="005B64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94292D" w:rsidRPr="00C71C1E" w:rsidTr="0094292D">
        <w:trPr>
          <w:trHeight w:val="763"/>
        </w:trPr>
        <w:tc>
          <w:tcPr>
            <w:tcW w:w="696" w:type="dxa"/>
            <w:vMerge/>
          </w:tcPr>
          <w:p w:rsidR="0094292D" w:rsidRPr="00152D9B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94292D" w:rsidRPr="0094292D" w:rsidRDefault="0094292D" w:rsidP="009429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16" w:type="dxa"/>
            <w:tcBorders>
              <w:top w:val="nil"/>
            </w:tcBorders>
          </w:tcPr>
          <w:p w:rsidR="0094292D" w:rsidRPr="0094292D" w:rsidRDefault="0094292D" w:rsidP="009429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94292D" w:rsidRDefault="0094292D" w:rsidP="0094292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4292D" w:rsidRPr="00C71C1E" w:rsidTr="005B64EE">
        <w:trPr>
          <w:trHeight w:val="763"/>
        </w:trPr>
        <w:tc>
          <w:tcPr>
            <w:tcW w:w="9781" w:type="dxa"/>
            <w:gridSpan w:val="4"/>
          </w:tcPr>
          <w:p w:rsidR="0094292D" w:rsidRPr="0094292D" w:rsidRDefault="0094292D" w:rsidP="0094292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4292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Всего параметров по показателю:6</w:t>
            </w:r>
          </w:p>
          <w:p w:rsidR="0094292D" w:rsidRPr="0094292D" w:rsidRDefault="0094292D" w:rsidP="0094292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4292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Среднее арифметическое значение по показателю:</w:t>
            </w:r>
            <w:r w:rsidR="000623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3</w:t>
            </w:r>
          </w:p>
          <w:p w:rsidR="0094292D" w:rsidRDefault="0094292D" w:rsidP="00D257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1D7D1E" w:rsidRDefault="001D7D1E" w:rsidP="00942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92D" w:rsidRPr="0094292D" w:rsidRDefault="0094292D" w:rsidP="0094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2D">
        <w:rPr>
          <w:rFonts w:ascii="Times New Roman" w:hAnsi="Times New Roman" w:cs="Times New Roman"/>
          <w:b/>
          <w:sz w:val="28"/>
          <w:szCs w:val="28"/>
        </w:rPr>
        <w:t>Оценочная карта</w:t>
      </w:r>
    </w:p>
    <w:p w:rsidR="0094292D" w:rsidRDefault="0094292D" w:rsidP="0094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2D">
        <w:rPr>
          <w:rFonts w:ascii="Times New Roman" w:hAnsi="Times New Roman" w:cs="Times New Roman"/>
          <w:b/>
          <w:sz w:val="28"/>
          <w:szCs w:val="28"/>
        </w:rPr>
        <w:t>муниципальной системы мониторинга качества дошкольного образования в муниципальном образовании Тимашевский район</w:t>
      </w:r>
    </w:p>
    <w:p w:rsidR="000E2DDB" w:rsidRPr="0094292D" w:rsidRDefault="000E2DDB" w:rsidP="00942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2</w:t>
      </w:r>
    </w:p>
    <w:p w:rsidR="0094292D" w:rsidRDefault="000E2DDB" w:rsidP="00942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92D" w:rsidRPr="0094292D" w:rsidRDefault="0094292D" w:rsidP="00942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86B" w:rsidRPr="00C50285" w:rsidRDefault="00C50285" w:rsidP="00C50285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1C1E" w:rsidRPr="00C50285">
        <w:rPr>
          <w:rFonts w:ascii="Times New Roman" w:hAnsi="Times New Roman" w:cs="Times New Roman"/>
          <w:sz w:val="28"/>
          <w:szCs w:val="28"/>
        </w:rPr>
        <w:t>Качество</w:t>
      </w:r>
      <w:r w:rsidR="00B5386B" w:rsidRPr="00C50285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C71C1E" w:rsidRPr="00C50285">
        <w:rPr>
          <w:rFonts w:ascii="Times New Roman" w:hAnsi="Times New Roman" w:cs="Times New Roman"/>
          <w:sz w:val="28"/>
          <w:szCs w:val="28"/>
        </w:rPr>
        <w:t xml:space="preserve"> ДОО</w:t>
      </w:r>
      <w:r w:rsidR="00B5386B" w:rsidRPr="00C50285">
        <w:rPr>
          <w:rFonts w:ascii="Times New Roman" w:hAnsi="Times New Roman" w:cs="Times New Roman"/>
          <w:sz w:val="28"/>
          <w:szCs w:val="28"/>
        </w:rPr>
        <w:t xml:space="preserve"> с семьей</w:t>
      </w:r>
    </w:p>
    <w:p w:rsidR="008C4F03" w:rsidRDefault="008C4F03" w:rsidP="008C4F03">
      <w:pPr>
        <w:pStyle w:val="a4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11"/>
        <w:gridCol w:w="2951"/>
        <w:gridCol w:w="4093"/>
        <w:gridCol w:w="2126"/>
      </w:tblGrid>
      <w:tr w:rsidR="0094292D" w:rsidRPr="00931168" w:rsidTr="0094292D">
        <w:tc>
          <w:tcPr>
            <w:tcW w:w="611" w:type="dxa"/>
          </w:tcPr>
          <w:p w:rsidR="0094292D" w:rsidRPr="00931168" w:rsidRDefault="0094292D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1" w:type="dxa"/>
          </w:tcPr>
          <w:p w:rsidR="0094292D" w:rsidRPr="00931168" w:rsidRDefault="0094292D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093" w:type="dxa"/>
          </w:tcPr>
          <w:p w:rsidR="0094292D" w:rsidRPr="00931168" w:rsidRDefault="0094292D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36">
              <w:rPr>
                <w:rFonts w:ascii="Times New Roman" w:hAnsi="Times New Roman" w:cs="Times New Roman"/>
                <w:sz w:val="24"/>
                <w:szCs w:val="24"/>
              </w:rPr>
              <w:t>Параметры показателей</w:t>
            </w:r>
          </w:p>
        </w:tc>
        <w:tc>
          <w:tcPr>
            <w:tcW w:w="2126" w:type="dxa"/>
          </w:tcPr>
          <w:p w:rsidR="0094292D" w:rsidRPr="00931168" w:rsidRDefault="0094292D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2D">
              <w:rPr>
                <w:rFonts w:ascii="Times New Roman" w:hAnsi="Times New Roman" w:cs="Times New Roman"/>
                <w:sz w:val="24"/>
                <w:szCs w:val="24"/>
              </w:rPr>
              <w:t>Уровень (в ба</w:t>
            </w:r>
            <w:r w:rsidRPr="0094292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292D">
              <w:rPr>
                <w:rFonts w:ascii="Times New Roman" w:hAnsi="Times New Roman" w:cs="Times New Roman"/>
                <w:sz w:val="24"/>
                <w:szCs w:val="24"/>
              </w:rPr>
              <w:t>лах)</w:t>
            </w:r>
          </w:p>
        </w:tc>
      </w:tr>
      <w:tr w:rsidR="0094292D" w:rsidRPr="00931168" w:rsidTr="0094292D">
        <w:tc>
          <w:tcPr>
            <w:tcW w:w="611" w:type="dxa"/>
          </w:tcPr>
          <w:p w:rsidR="0094292D" w:rsidRPr="00931168" w:rsidRDefault="0094292D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94292D" w:rsidRPr="00931168" w:rsidRDefault="0094292D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:rsidR="0094292D" w:rsidRPr="00931168" w:rsidRDefault="0094292D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4292D" w:rsidRPr="00931168" w:rsidRDefault="0094292D" w:rsidP="00A037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92D" w:rsidRPr="00931168" w:rsidTr="003F0621">
        <w:trPr>
          <w:trHeight w:val="1146"/>
        </w:trPr>
        <w:tc>
          <w:tcPr>
            <w:tcW w:w="611" w:type="dxa"/>
            <w:vMerge w:val="restart"/>
          </w:tcPr>
          <w:p w:rsidR="0094292D" w:rsidRPr="00931168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51" w:type="dxa"/>
            <w:vMerge w:val="restart"/>
          </w:tcPr>
          <w:p w:rsidR="0094292D" w:rsidRPr="00931168" w:rsidRDefault="0094292D" w:rsidP="00455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45">
              <w:rPr>
                <w:rFonts w:ascii="Times New Roman" w:hAnsi="Times New Roman" w:cs="Times New Roman"/>
                <w:sz w:val="24"/>
                <w:szCs w:val="24"/>
              </w:rPr>
              <w:t>Участие родителей (з</w:t>
            </w:r>
            <w:r w:rsidRPr="00514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4F45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детей в образовательной деятельности</w:t>
            </w:r>
          </w:p>
        </w:tc>
        <w:tc>
          <w:tcPr>
            <w:tcW w:w="4093" w:type="dxa"/>
          </w:tcPr>
          <w:p w:rsidR="0094292D" w:rsidRPr="008C4F03" w:rsidRDefault="0094292D" w:rsidP="00F553D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516A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Участие родителей (законных пре</w:t>
            </w:r>
            <w:r w:rsidRPr="004516A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</w:t>
            </w:r>
            <w:r w:rsidRPr="004516A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ставителей) воспитанников в опред</w:t>
            </w:r>
            <w:r w:rsidRPr="004516A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е</w:t>
            </w:r>
            <w:r w:rsidRPr="004516A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лении содержания ОП ДО ДОО</w:t>
            </w:r>
          </w:p>
        </w:tc>
        <w:tc>
          <w:tcPr>
            <w:tcW w:w="2126" w:type="dxa"/>
          </w:tcPr>
          <w:p w:rsidR="0094292D" w:rsidRDefault="005165F0" w:rsidP="005B64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  <w:p w:rsidR="0094292D" w:rsidRDefault="0094292D" w:rsidP="005B64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94292D" w:rsidRDefault="0094292D" w:rsidP="005B64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94292D" w:rsidRPr="008C4F03" w:rsidRDefault="0094292D" w:rsidP="005B64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94292D" w:rsidRPr="00931168" w:rsidTr="003F0621">
        <w:trPr>
          <w:trHeight w:val="1698"/>
        </w:trPr>
        <w:tc>
          <w:tcPr>
            <w:tcW w:w="611" w:type="dxa"/>
            <w:vMerge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94292D" w:rsidRPr="00455936" w:rsidRDefault="0094292D" w:rsidP="00455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4292D" w:rsidRPr="00455936" w:rsidRDefault="0094292D" w:rsidP="00F553D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45593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Предоставление родителям (зако</w:t>
            </w:r>
            <w:r w:rsidRPr="0045593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</w:t>
            </w:r>
            <w:r w:rsidRPr="0045593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ным представителям) воспитанников возможности участвовать в образ</w:t>
            </w:r>
            <w:r w:rsidRPr="0045593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</w:t>
            </w:r>
            <w:r w:rsidRPr="0045593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вательной деятельности, режимных процес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сах</w:t>
            </w:r>
          </w:p>
        </w:tc>
        <w:tc>
          <w:tcPr>
            <w:tcW w:w="2126" w:type="dxa"/>
          </w:tcPr>
          <w:p w:rsidR="003F0621" w:rsidRDefault="00526E35" w:rsidP="005B64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  <w:p w:rsidR="0094292D" w:rsidRPr="00584380" w:rsidRDefault="0094292D" w:rsidP="005B64E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D9603A" w:rsidRPr="00931168" w:rsidTr="00761FA6">
        <w:trPr>
          <w:trHeight w:val="939"/>
        </w:trPr>
        <w:tc>
          <w:tcPr>
            <w:tcW w:w="9781" w:type="dxa"/>
            <w:gridSpan w:val="4"/>
          </w:tcPr>
          <w:p w:rsidR="00D9603A" w:rsidRPr="003F0621" w:rsidRDefault="00D9603A" w:rsidP="003F06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 параметров по показателю:2</w:t>
            </w:r>
          </w:p>
          <w:p w:rsidR="00D9603A" w:rsidRPr="003F0621" w:rsidRDefault="00D9603A" w:rsidP="003F06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F062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Среднее арифметическое значение по показателю:</w:t>
            </w:r>
            <w:r w:rsidR="005165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3</w:t>
            </w:r>
          </w:p>
        </w:tc>
      </w:tr>
      <w:tr w:rsidR="0094292D" w:rsidRPr="00931168" w:rsidTr="00D9603A">
        <w:trPr>
          <w:trHeight w:val="1832"/>
        </w:trPr>
        <w:tc>
          <w:tcPr>
            <w:tcW w:w="611" w:type="dxa"/>
            <w:vMerge w:val="restart"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51" w:type="dxa"/>
            <w:vMerge w:val="restart"/>
          </w:tcPr>
          <w:p w:rsidR="0094292D" w:rsidRPr="004516AD" w:rsidRDefault="0094292D" w:rsidP="00451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ных представит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лей) детей образ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вательными усл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  <w:p w:rsidR="0094292D" w:rsidRPr="00455936" w:rsidRDefault="0094292D" w:rsidP="004559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4292D" w:rsidRPr="00455936" w:rsidRDefault="0094292D" w:rsidP="00F553D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F553D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Удовлетворенность открытостью, полнотой и доступностью информ</w:t>
            </w:r>
            <w:r w:rsidRPr="00F553D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а</w:t>
            </w:r>
            <w:r w:rsidRPr="00F553D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ции о деятельности организации</w:t>
            </w:r>
          </w:p>
        </w:tc>
        <w:tc>
          <w:tcPr>
            <w:tcW w:w="2126" w:type="dxa"/>
          </w:tcPr>
          <w:p w:rsidR="0094292D" w:rsidRDefault="0094292D" w:rsidP="00ED3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  <w:p w:rsidR="0094292D" w:rsidRPr="00584380" w:rsidRDefault="00526E35" w:rsidP="00ED3A7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94292D" w:rsidRPr="00931168" w:rsidTr="0094292D">
        <w:tc>
          <w:tcPr>
            <w:tcW w:w="611" w:type="dxa"/>
            <w:vMerge/>
          </w:tcPr>
          <w:p w:rsidR="0094292D" w:rsidRPr="00931168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94292D" w:rsidRPr="00931168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94292D" w:rsidRPr="00F553D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3DD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ре</w:t>
            </w:r>
            <w:r w:rsidRPr="00F5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53DD">
              <w:rPr>
                <w:rFonts w:ascii="Times New Roman" w:hAnsi="Times New Roman" w:cs="Times New Roman"/>
                <w:sz w:val="24"/>
                <w:szCs w:val="24"/>
              </w:rPr>
              <w:t>лизации образовательной программы</w:t>
            </w:r>
          </w:p>
        </w:tc>
        <w:tc>
          <w:tcPr>
            <w:tcW w:w="2126" w:type="dxa"/>
          </w:tcPr>
          <w:p w:rsidR="0094292D" w:rsidRPr="00F553DD" w:rsidRDefault="005165F0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92D" w:rsidRPr="00931168" w:rsidTr="0094292D">
        <w:trPr>
          <w:trHeight w:val="816"/>
        </w:trPr>
        <w:tc>
          <w:tcPr>
            <w:tcW w:w="611" w:type="dxa"/>
            <w:vMerge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</w:tcBorders>
          </w:tcPr>
          <w:p w:rsidR="0094292D" w:rsidRPr="0085758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8D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</w:t>
            </w:r>
            <w:r w:rsidRPr="00857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58D">
              <w:rPr>
                <w:rFonts w:ascii="Times New Roman" w:hAnsi="Times New Roman" w:cs="Times New Roman"/>
                <w:sz w:val="24"/>
                <w:szCs w:val="24"/>
              </w:rPr>
              <w:t>доставляемых услуг</w:t>
            </w:r>
          </w:p>
        </w:tc>
        <w:tc>
          <w:tcPr>
            <w:tcW w:w="2126" w:type="dxa"/>
          </w:tcPr>
          <w:p w:rsidR="0094292D" w:rsidRPr="0085758D" w:rsidRDefault="005165F0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292D" w:rsidRPr="00931168" w:rsidTr="0094292D">
        <w:trPr>
          <w:trHeight w:val="553"/>
        </w:trPr>
        <w:tc>
          <w:tcPr>
            <w:tcW w:w="611" w:type="dxa"/>
            <w:vMerge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AD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доступностью услуг для инвалидов в ДОО</w:t>
            </w:r>
          </w:p>
          <w:p w:rsidR="0094292D" w:rsidRPr="0085758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292D" w:rsidRPr="0085758D" w:rsidRDefault="005165F0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03A" w:rsidRPr="00931168" w:rsidTr="005B64EE">
        <w:trPr>
          <w:trHeight w:val="553"/>
        </w:trPr>
        <w:tc>
          <w:tcPr>
            <w:tcW w:w="9781" w:type="dxa"/>
            <w:gridSpan w:val="4"/>
          </w:tcPr>
          <w:p w:rsidR="003F0621" w:rsidRPr="00D9603A" w:rsidRDefault="00D9603A" w:rsidP="00D9603A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 параметров по показателю:4</w:t>
            </w:r>
          </w:p>
          <w:p w:rsidR="00D9603A" w:rsidRPr="0085758D" w:rsidRDefault="003F0621" w:rsidP="00D9603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03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Среднее арифметическое значение по показателю:</w:t>
            </w:r>
            <w:r w:rsidR="005165F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3</w:t>
            </w:r>
          </w:p>
        </w:tc>
      </w:tr>
      <w:tr w:rsidR="0094292D" w:rsidRPr="00931168" w:rsidTr="00D9603A">
        <w:trPr>
          <w:trHeight w:val="3503"/>
        </w:trPr>
        <w:tc>
          <w:tcPr>
            <w:tcW w:w="611" w:type="dxa"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51" w:type="dxa"/>
          </w:tcPr>
          <w:p w:rsidR="0094292D" w:rsidRDefault="0094292D" w:rsidP="009C11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768B">
              <w:rPr>
                <w:rFonts w:ascii="Times New Roman" w:hAnsi="Times New Roman" w:cs="Times New Roman"/>
                <w:bCs/>
                <w:sz w:val="24"/>
                <w:szCs w:val="24"/>
              </w:rPr>
              <w:t>ндивиду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альная </w:t>
            </w:r>
            <w:r w:rsidRPr="002C768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2C768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держка</w:t>
            </w:r>
            <w:r w:rsidRPr="002C76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детей в семье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</w:tcPr>
          <w:p w:rsidR="00D9603A" w:rsidRDefault="0094292D" w:rsidP="008C4F03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2C76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Наличие локальных нормативных актов ДОО, документов, обеспеч</w:t>
            </w:r>
            <w:r w:rsidRPr="002C76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и</w:t>
            </w:r>
            <w:r w:rsidRPr="002C76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вающих разнообразные формы по</w:t>
            </w:r>
            <w:r w:rsidRPr="002C76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</w:t>
            </w:r>
            <w:r w:rsidRPr="002C768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держки развития ребенка в семье</w:t>
            </w:r>
            <w:bookmarkStart w:id="0" w:name="_GoBack"/>
            <w:bookmarkEnd w:id="0"/>
          </w:p>
          <w:p w:rsidR="00D9603A" w:rsidRPr="008C4F03" w:rsidRDefault="00D9603A" w:rsidP="008C4F03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92D" w:rsidRPr="008C4F03" w:rsidRDefault="00526E35" w:rsidP="00ED3A7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D9603A" w:rsidRPr="00931168" w:rsidTr="005B64EE">
        <w:trPr>
          <w:trHeight w:val="355"/>
        </w:trPr>
        <w:tc>
          <w:tcPr>
            <w:tcW w:w="9781" w:type="dxa"/>
            <w:gridSpan w:val="4"/>
          </w:tcPr>
          <w:p w:rsidR="003F0621" w:rsidRPr="00D9603A" w:rsidRDefault="00D9603A" w:rsidP="00D960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 w:bidi="ru-RU"/>
              </w:rPr>
              <w:t>Всего параметров по показателю:1</w:t>
            </w:r>
          </w:p>
          <w:p w:rsidR="00D9603A" w:rsidRPr="002C768B" w:rsidRDefault="00D9603A" w:rsidP="00D9603A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D960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 w:bidi="ru-RU"/>
              </w:rPr>
              <w:t>Среднее арифметическое значение по показателю:</w:t>
            </w:r>
            <w:r w:rsidR="005165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 w:bidi="ru-RU"/>
              </w:rPr>
              <w:t xml:space="preserve"> </w:t>
            </w:r>
            <w:r w:rsidR="0031793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 w:bidi="ru-RU"/>
              </w:rPr>
              <w:t>3</w:t>
            </w:r>
          </w:p>
        </w:tc>
      </w:tr>
    </w:tbl>
    <w:p w:rsidR="00931168" w:rsidRDefault="00931168" w:rsidP="00D9603A">
      <w:pPr>
        <w:pStyle w:val="a4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9603A" w:rsidRPr="003575FB" w:rsidRDefault="00D9603A" w:rsidP="003575FB">
      <w:pPr>
        <w:rPr>
          <w:rFonts w:ascii="Times New Roman" w:hAnsi="Times New Roman" w:cs="Times New Roman"/>
          <w:sz w:val="28"/>
          <w:szCs w:val="28"/>
        </w:rPr>
      </w:pPr>
    </w:p>
    <w:p w:rsidR="00D9603A" w:rsidRPr="00D9603A" w:rsidRDefault="00D9603A" w:rsidP="00D9603A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3A">
        <w:rPr>
          <w:rFonts w:ascii="Times New Roman" w:hAnsi="Times New Roman" w:cs="Times New Roman"/>
          <w:b/>
          <w:sz w:val="28"/>
          <w:szCs w:val="28"/>
        </w:rPr>
        <w:t>Оценочная карта</w:t>
      </w:r>
    </w:p>
    <w:p w:rsidR="00D9603A" w:rsidRDefault="00D9603A" w:rsidP="00D9603A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3A">
        <w:rPr>
          <w:rFonts w:ascii="Times New Roman" w:hAnsi="Times New Roman" w:cs="Times New Roman"/>
          <w:b/>
          <w:sz w:val="28"/>
          <w:szCs w:val="28"/>
        </w:rPr>
        <w:t>муниципальной системы мониторинга качества дошкольного образ</w:t>
      </w:r>
      <w:r w:rsidRPr="00D9603A">
        <w:rPr>
          <w:rFonts w:ascii="Times New Roman" w:hAnsi="Times New Roman" w:cs="Times New Roman"/>
          <w:b/>
          <w:sz w:val="28"/>
          <w:szCs w:val="28"/>
        </w:rPr>
        <w:t>о</w:t>
      </w:r>
      <w:r w:rsidRPr="00D9603A">
        <w:rPr>
          <w:rFonts w:ascii="Times New Roman" w:hAnsi="Times New Roman" w:cs="Times New Roman"/>
          <w:b/>
          <w:sz w:val="28"/>
          <w:szCs w:val="28"/>
        </w:rPr>
        <w:t>вания в муниципальном образовании Тимашевский район</w:t>
      </w:r>
    </w:p>
    <w:p w:rsidR="000E2DDB" w:rsidRPr="00D9603A" w:rsidRDefault="000E2DDB" w:rsidP="00D9603A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№ 2</w:t>
      </w:r>
    </w:p>
    <w:p w:rsidR="00D9603A" w:rsidRPr="00B5386B" w:rsidRDefault="00D9603A" w:rsidP="000E2DDB">
      <w:pPr>
        <w:pStyle w:val="a4"/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31168" w:rsidRPr="004A2893" w:rsidRDefault="004831AE" w:rsidP="004A2893">
      <w:pPr>
        <w:pStyle w:val="a4"/>
        <w:numPr>
          <w:ilvl w:val="0"/>
          <w:numId w:val="2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</w:t>
      </w:r>
      <w:r w:rsidR="004516AD">
        <w:rPr>
          <w:rFonts w:ascii="Times New Roman" w:hAnsi="Times New Roman" w:cs="Times New Roman"/>
          <w:sz w:val="28"/>
          <w:szCs w:val="28"/>
        </w:rPr>
        <w:t>беспечения</w:t>
      </w:r>
      <w:r w:rsidR="00931168" w:rsidRPr="004A2893">
        <w:rPr>
          <w:rFonts w:ascii="Times New Roman" w:hAnsi="Times New Roman" w:cs="Times New Roman"/>
          <w:sz w:val="28"/>
          <w:szCs w:val="28"/>
        </w:rPr>
        <w:t xml:space="preserve"> здоровья, безопасности и качества услуг</w:t>
      </w:r>
    </w:p>
    <w:p w:rsidR="00931168" w:rsidRPr="005B3242" w:rsidRDefault="00931168" w:rsidP="00931168">
      <w:pPr>
        <w:pStyle w:val="a4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5B3242">
        <w:rPr>
          <w:rFonts w:ascii="Times New Roman" w:hAnsi="Times New Roman" w:cs="Times New Roman"/>
          <w:sz w:val="28"/>
          <w:szCs w:val="28"/>
        </w:rPr>
        <w:t>по присмотру и уходу.</w:t>
      </w:r>
    </w:p>
    <w:p w:rsidR="00931168" w:rsidRDefault="00931168" w:rsidP="00931168">
      <w:pPr>
        <w:pStyle w:val="a4"/>
        <w:spacing w:after="0"/>
        <w:ind w:left="78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01"/>
        <w:gridCol w:w="2231"/>
        <w:gridCol w:w="4723"/>
        <w:gridCol w:w="2126"/>
      </w:tblGrid>
      <w:tr w:rsidR="00BA7EEE" w:rsidRPr="00931168" w:rsidTr="00BA7EEE">
        <w:tc>
          <w:tcPr>
            <w:tcW w:w="701" w:type="dxa"/>
          </w:tcPr>
          <w:p w:rsidR="00BA7EEE" w:rsidRPr="00931168" w:rsidRDefault="00BA7EEE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BA7EEE" w:rsidRPr="00931168" w:rsidRDefault="00BA7EEE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23" w:type="dxa"/>
          </w:tcPr>
          <w:p w:rsidR="00BA7EEE" w:rsidRPr="00931168" w:rsidRDefault="00BA7EEE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8B">
              <w:rPr>
                <w:rFonts w:ascii="Times New Roman" w:hAnsi="Times New Roman" w:cs="Times New Roman"/>
                <w:sz w:val="24"/>
                <w:szCs w:val="24"/>
              </w:rPr>
              <w:t>Параметры показателей</w:t>
            </w:r>
          </w:p>
        </w:tc>
        <w:tc>
          <w:tcPr>
            <w:tcW w:w="2126" w:type="dxa"/>
          </w:tcPr>
          <w:p w:rsidR="00BA7EEE" w:rsidRPr="00931168" w:rsidRDefault="00BA7EEE" w:rsidP="003C3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EEE">
              <w:rPr>
                <w:rFonts w:ascii="Times New Roman" w:hAnsi="Times New Roman" w:cs="Times New Roman"/>
                <w:sz w:val="24"/>
                <w:szCs w:val="24"/>
              </w:rPr>
              <w:t>Уровень (в ба</w:t>
            </w:r>
            <w:r w:rsidRPr="00BA7E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A7EEE">
              <w:rPr>
                <w:rFonts w:ascii="Times New Roman" w:hAnsi="Times New Roman" w:cs="Times New Roman"/>
                <w:sz w:val="24"/>
                <w:szCs w:val="24"/>
              </w:rPr>
              <w:t>лах)</w:t>
            </w:r>
          </w:p>
        </w:tc>
      </w:tr>
      <w:tr w:rsidR="00BA7EEE" w:rsidRPr="005B3242" w:rsidTr="00BA7EEE">
        <w:tc>
          <w:tcPr>
            <w:tcW w:w="701" w:type="dxa"/>
          </w:tcPr>
          <w:p w:rsidR="00BA7EEE" w:rsidRPr="005B3242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</w:tcPr>
          <w:p w:rsidR="00BA7EEE" w:rsidRPr="005B3242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3" w:type="dxa"/>
          </w:tcPr>
          <w:p w:rsidR="00BA7EEE" w:rsidRPr="005B3242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A7EEE" w:rsidRPr="005B3242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7EEE" w:rsidTr="00BA7EEE">
        <w:tc>
          <w:tcPr>
            <w:tcW w:w="701" w:type="dxa"/>
            <w:vMerge w:val="restart"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EEE" w:rsidRPr="002A7AD0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  <w:r w:rsidRPr="00DF1954">
              <w:rPr>
                <w:rFonts w:ascii="Times New Roman" w:hAnsi="Times New Roman" w:cs="Times New Roman"/>
              </w:rPr>
              <w:t>Создание условий по обеспечению здоровья</w:t>
            </w: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BA7EEE" w:rsidRPr="00DF1954" w:rsidRDefault="00BA7EEE" w:rsidP="0042449E">
            <w:pPr>
              <w:pStyle w:val="a5"/>
              <w:rPr>
                <w:rFonts w:ascii="Times New Roman" w:hAnsi="Times New Roman" w:cs="Times New Roman"/>
              </w:rPr>
            </w:pPr>
            <w:r w:rsidRPr="002C768B">
              <w:rPr>
                <w:rFonts w:ascii="Times New Roman" w:hAnsi="Times New Roman" w:cs="Times New Roman"/>
              </w:rPr>
              <w:t>Наличие утвержденных локальных норм</w:t>
            </w:r>
            <w:r w:rsidRPr="002C768B">
              <w:rPr>
                <w:rFonts w:ascii="Times New Roman" w:hAnsi="Times New Roman" w:cs="Times New Roman"/>
              </w:rPr>
              <w:t>а</w:t>
            </w:r>
            <w:r w:rsidRPr="002C768B">
              <w:rPr>
                <w:rFonts w:ascii="Times New Roman" w:hAnsi="Times New Roman" w:cs="Times New Roman"/>
              </w:rPr>
              <w:t>тивных актов по сохранению и укреплению здоровья воспитанников</w:t>
            </w:r>
          </w:p>
        </w:tc>
        <w:tc>
          <w:tcPr>
            <w:tcW w:w="2126" w:type="dxa"/>
          </w:tcPr>
          <w:p w:rsidR="00BA7EEE" w:rsidRPr="00DF1954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7EEE" w:rsidTr="00BA7EEE">
        <w:trPr>
          <w:trHeight w:val="817"/>
        </w:trPr>
        <w:tc>
          <w:tcPr>
            <w:tcW w:w="701" w:type="dxa"/>
            <w:vMerge/>
          </w:tcPr>
          <w:p w:rsidR="00BA7EEE" w:rsidRPr="004A2893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BA7EEE" w:rsidRPr="002C768B" w:rsidRDefault="00BA7EEE" w:rsidP="0042449E">
            <w:pPr>
              <w:pStyle w:val="a5"/>
              <w:rPr>
                <w:rFonts w:ascii="Times New Roman" w:hAnsi="Times New Roman" w:cs="Times New Roman"/>
              </w:rPr>
            </w:pPr>
            <w:r w:rsidRPr="00BA7EEE">
              <w:rPr>
                <w:rFonts w:ascii="Times New Roman" w:hAnsi="Times New Roman" w:cs="Times New Roman"/>
              </w:rPr>
              <w:t>Осуществление контрольных мероприятий за санитарно-гигиеническим состоянием помещений, оборудования, территории в соответствии с санитарными правилами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7EEE" w:rsidRPr="00DF1954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7EEE" w:rsidTr="00BA7EEE">
        <w:trPr>
          <w:trHeight w:val="531"/>
        </w:trPr>
        <w:tc>
          <w:tcPr>
            <w:tcW w:w="701" w:type="dxa"/>
            <w:vMerge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случаев травматизма (</w:t>
            </w:r>
            <w:r w:rsidRPr="00DF1954">
              <w:rPr>
                <w:rFonts w:ascii="Times New Roman" w:hAnsi="Times New Roman" w:cs="Times New Roman"/>
              </w:rPr>
              <w:t>несчас</w:t>
            </w:r>
            <w:r w:rsidRPr="00DF1954">
              <w:rPr>
                <w:rFonts w:ascii="Times New Roman" w:hAnsi="Times New Roman" w:cs="Times New Roman"/>
              </w:rPr>
              <w:t>т</w:t>
            </w:r>
            <w:r w:rsidRPr="00DF1954">
              <w:rPr>
                <w:rFonts w:ascii="Times New Roman" w:hAnsi="Times New Roman" w:cs="Times New Roman"/>
              </w:rPr>
              <w:t>ных случаев</w:t>
            </w:r>
            <w:r>
              <w:rPr>
                <w:rFonts w:ascii="Times New Roman" w:hAnsi="Times New Roman" w:cs="Times New Roman"/>
              </w:rPr>
              <w:t xml:space="preserve"> воспитанников)</w:t>
            </w:r>
          </w:p>
        </w:tc>
        <w:tc>
          <w:tcPr>
            <w:tcW w:w="2126" w:type="dxa"/>
            <w:tcBorders>
              <w:top w:val="nil"/>
            </w:tcBorders>
          </w:tcPr>
          <w:p w:rsidR="00BA7EEE" w:rsidRPr="00DF1954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7EEE" w:rsidTr="00BA7EEE">
        <w:trPr>
          <w:trHeight w:val="344"/>
        </w:trPr>
        <w:tc>
          <w:tcPr>
            <w:tcW w:w="701" w:type="dxa"/>
            <w:vMerge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BA7EEE" w:rsidRPr="00DF1954" w:rsidRDefault="00BA7EEE" w:rsidP="00BA7EEE">
            <w:pPr>
              <w:pStyle w:val="a5"/>
              <w:rPr>
                <w:rFonts w:ascii="Times New Roman" w:hAnsi="Times New Roman" w:cs="Times New Roman"/>
              </w:rPr>
            </w:pPr>
            <w:r w:rsidRPr="00BA7EEE">
              <w:rPr>
                <w:rFonts w:ascii="Times New Roman" w:hAnsi="Times New Roman" w:cs="Times New Roman"/>
              </w:rPr>
              <w:t>Организация медицинского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7EEE" w:rsidRPr="00DF1954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7EEE" w:rsidTr="005B64EE">
        <w:trPr>
          <w:trHeight w:val="741"/>
        </w:trPr>
        <w:tc>
          <w:tcPr>
            <w:tcW w:w="9781" w:type="dxa"/>
            <w:gridSpan w:val="4"/>
          </w:tcPr>
          <w:p w:rsidR="00BA7EEE" w:rsidRPr="00BA7EEE" w:rsidRDefault="00BA7EEE" w:rsidP="00BA7EE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параметров по показателю:4</w:t>
            </w:r>
          </w:p>
          <w:p w:rsidR="00BA7EEE" w:rsidRDefault="00BA7EEE" w:rsidP="00BA7EEE">
            <w:pPr>
              <w:pStyle w:val="a5"/>
              <w:rPr>
                <w:rFonts w:ascii="Times New Roman" w:hAnsi="Times New Roman" w:cs="Times New Roman"/>
              </w:rPr>
            </w:pPr>
            <w:r w:rsidRPr="00BA7EEE">
              <w:rPr>
                <w:rFonts w:ascii="Times New Roman" w:hAnsi="Times New Roman" w:cs="Times New Roman"/>
                <w:b/>
                <w:bCs/>
              </w:rPr>
              <w:t>Среднее арифметическое значение по показателю:</w:t>
            </w:r>
            <w:r w:rsidR="0031793F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5165F0">
              <w:rPr>
                <w:rFonts w:ascii="Times New Roman" w:hAnsi="Times New Roman" w:cs="Times New Roman"/>
                <w:b/>
                <w:bCs/>
              </w:rPr>
              <w:t>,75</w:t>
            </w:r>
          </w:p>
          <w:p w:rsidR="00BA7EEE" w:rsidRPr="00DF1954" w:rsidRDefault="00BA7EEE" w:rsidP="006D0FF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7EEE" w:rsidTr="00BA7EEE">
        <w:trPr>
          <w:trHeight w:val="758"/>
        </w:trPr>
        <w:tc>
          <w:tcPr>
            <w:tcW w:w="701" w:type="dxa"/>
            <w:vMerge w:val="restart"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A7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231" w:type="dxa"/>
            <w:vMerge w:val="restart"/>
          </w:tcPr>
          <w:p w:rsidR="00BA7EEE" w:rsidRPr="00DF1954" w:rsidRDefault="00BA7EEE" w:rsidP="00E849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по присмотру и </w:t>
            </w:r>
            <w:r>
              <w:rPr>
                <w:rFonts w:ascii="Times New Roman" w:hAnsi="Times New Roman" w:cs="Times New Roman"/>
              </w:rPr>
              <w:lastRenderedPageBreak/>
              <w:t>уходу</w:t>
            </w:r>
          </w:p>
        </w:tc>
        <w:tc>
          <w:tcPr>
            <w:tcW w:w="4723" w:type="dxa"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  <w:r w:rsidRPr="00DF1954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процесса </w:t>
            </w:r>
            <w:r w:rsidRPr="00DF1954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2126" w:type="dxa"/>
          </w:tcPr>
          <w:p w:rsidR="00BA7EEE" w:rsidRPr="00DF1954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7EEE" w:rsidTr="00BA7EEE">
        <w:trPr>
          <w:trHeight w:val="1311"/>
        </w:trPr>
        <w:tc>
          <w:tcPr>
            <w:tcW w:w="701" w:type="dxa"/>
            <w:vMerge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  <w:r w:rsidRPr="0039403B">
              <w:rPr>
                <w:rFonts w:ascii="Times New Roman" w:hAnsi="Times New Roman" w:cs="Times New Roman"/>
              </w:rPr>
              <w:t>Наличие утвержденных локальных норм</w:t>
            </w:r>
            <w:r w:rsidRPr="0039403B">
              <w:rPr>
                <w:rFonts w:ascii="Times New Roman" w:hAnsi="Times New Roman" w:cs="Times New Roman"/>
              </w:rPr>
              <w:t>а</w:t>
            </w:r>
            <w:r w:rsidRPr="0039403B">
              <w:rPr>
                <w:rFonts w:ascii="Times New Roman" w:hAnsi="Times New Roman" w:cs="Times New Roman"/>
              </w:rPr>
              <w:t>тивных актов ДОО, регулирующих выпо</w:t>
            </w:r>
            <w:r w:rsidRPr="0039403B">
              <w:rPr>
                <w:rFonts w:ascii="Times New Roman" w:hAnsi="Times New Roman" w:cs="Times New Roman"/>
              </w:rPr>
              <w:t>л</w:t>
            </w:r>
            <w:r w:rsidRPr="0039403B">
              <w:rPr>
                <w:rFonts w:ascii="Times New Roman" w:hAnsi="Times New Roman" w:cs="Times New Roman"/>
              </w:rPr>
              <w:t>нение норм хозяйственно-бытового обсл</w:t>
            </w:r>
            <w:r w:rsidRPr="0039403B">
              <w:rPr>
                <w:rFonts w:ascii="Times New Roman" w:hAnsi="Times New Roman" w:cs="Times New Roman"/>
              </w:rPr>
              <w:t>у</w:t>
            </w:r>
            <w:r w:rsidRPr="0039403B">
              <w:rPr>
                <w:rFonts w:ascii="Times New Roman" w:hAnsi="Times New Roman" w:cs="Times New Roman"/>
              </w:rPr>
              <w:t>живания и процедур ухода за воспитанн</w:t>
            </w:r>
            <w:r w:rsidRPr="0039403B">
              <w:rPr>
                <w:rFonts w:ascii="Times New Roman" w:hAnsi="Times New Roman" w:cs="Times New Roman"/>
              </w:rPr>
              <w:t>и</w:t>
            </w:r>
            <w:r w:rsidRPr="0039403B">
              <w:rPr>
                <w:rFonts w:ascii="Times New Roman" w:hAnsi="Times New Roman" w:cs="Times New Roman"/>
              </w:rPr>
              <w:t>ками</w:t>
            </w:r>
          </w:p>
        </w:tc>
        <w:tc>
          <w:tcPr>
            <w:tcW w:w="2126" w:type="dxa"/>
          </w:tcPr>
          <w:p w:rsidR="00BA7EEE" w:rsidRPr="00DF1954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7EEE" w:rsidTr="005B64EE">
        <w:trPr>
          <w:trHeight w:val="623"/>
        </w:trPr>
        <w:tc>
          <w:tcPr>
            <w:tcW w:w="9781" w:type="dxa"/>
            <w:gridSpan w:val="4"/>
          </w:tcPr>
          <w:p w:rsidR="00BA7EEE" w:rsidRPr="00BA7EEE" w:rsidRDefault="00BA7EEE" w:rsidP="00BA7EEE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Всего параметров по показателю:2</w:t>
            </w:r>
          </w:p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  <w:r w:rsidRPr="00BA7EEE">
              <w:rPr>
                <w:rFonts w:ascii="Times New Roman" w:hAnsi="Times New Roman" w:cs="Times New Roman"/>
                <w:b/>
                <w:bCs/>
              </w:rPr>
              <w:t>Среднее арифметическое значение по показателю:</w:t>
            </w:r>
            <w:r w:rsidR="005165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793F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7EEE" w:rsidTr="00BA7EEE">
        <w:tc>
          <w:tcPr>
            <w:tcW w:w="701" w:type="dxa"/>
            <w:vMerge w:val="restart"/>
          </w:tcPr>
          <w:p w:rsidR="00BA7EEE" w:rsidRPr="004A2893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31" w:type="dxa"/>
            <w:vMerge w:val="restart"/>
          </w:tcPr>
          <w:p w:rsidR="00BA7EEE" w:rsidRPr="00DF1954" w:rsidRDefault="00BA7EEE" w:rsidP="00E84900">
            <w:pPr>
              <w:pStyle w:val="a5"/>
              <w:rPr>
                <w:rFonts w:ascii="Times New Roman" w:hAnsi="Times New Roman" w:cs="Times New Roman"/>
              </w:rPr>
            </w:pPr>
            <w:r w:rsidRPr="00E84900">
              <w:rPr>
                <w:rFonts w:ascii="Times New Roman" w:hAnsi="Times New Roman" w:cs="Times New Roman"/>
              </w:rPr>
              <w:t>Создание условий по обеспечению безопасности</w:t>
            </w:r>
          </w:p>
        </w:tc>
        <w:tc>
          <w:tcPr>
            <w:tcW w:w="4723" w:type="dxa"/>
          </w:tcPr>
          <w:p w:rsidR="00BA7EEE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  <w:r w:rsidRPr="00DF1954">
              <w:rPr>
                <w:rFonts w:ascii="Times New Roman" w:hAnsi="Times New Roman" w:cs="Times New Roman"/>
              </w:rPr>
              <w:t>Обеспечение пожарной и антитеррорист</w:t>
            </w:r>
            <w:r w:rsidRPr="00DF1954">
              <w:rPr>
                <w:rFonts w:ascii="Times New Roman" w:hAnsi="Times New Roman" w:cs="Times New Roman"/>
              </w:rPr>
              <w:t>и</w:t>
            </w:r>
            <w:r w:rsidRPr="00DF1954">
              <w:rPr>
                <w:rFonts w:ascii="Times New Roman" w:hAnsi="Times New Roman" w:cs="Times New Roman"/>
              </w:rPr>
              <w:t>ческой безопасности</w:t>
            </w:r>
          </w:p>
        </w:tc>
        <w:tc>
          <w:tcPr>
            <w:tcW w:w="2126" w:type="dxa"/>
          </w:tcPr>
          <w:p w:rsidR="00BA7EEE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A7EEE" w:rsidTr="00BA7EEE">
        <w:tc>
          <w:tcPr>
            <w:tcW w:w="701" w:type="dxa"/>
            <w:vMerge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BA7EEE" w:rsidRPr="008C4F03" w:rsidRDefault="00BA7EEE" w:rsidP="003C39F6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8C4F03">
              <w:rPr>
                <w:rFonts w:ascii="Times New Roman" w:hAnsi="Times New Roman" w:cs="Times New Roman"/>
                <w:color w:val="auto"/>
              </w:rPr>
              <w:t>Обеспечение безопасности в групповом помещении</w:t>
            </w:r>
          </w:p>
        </w:tc>
        <w:tc>
          <w:tcPr>
            <w:tcW w:w="2126" w:type="dxa"/>
          </w:tcPr>
          <w:p w:rsidR="00BA7EEE" w:rsidRPr="008C4F03" w:rsidRDefault="005165F0" w:rsidP="00ED3A75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A7EEE" w:rsidTr="00BA7EEE">
        <w:tc>
          <w:tcPr>
            <w:tcW w:w="701" w:type="dxa"/>
            <w:vMerge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BA7EEE" w:rsidRPr="008C4F03" w:rsidRDefault="00BA7EEE" w:rsidP="003C39F6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8C4F03">
              <w:rPr>
                <w:rFonts w:ascii="Times New Roman" w:hAnsi="Times New Roman" w:cs="Times New Roman"/>
                <w:color w:val="auto"/>
              </w:rPr>
              <w:t>Обеспечение безопасности территории для прогулок на свежем воздухе</w:t>
            </w:r>
          </w:p>
        </w:tc>
        <w:tc>
          <w:tcPr>
            <w:tcW w:w="2126" w:type="dxa"/>
          </w:tcPr>
          <w:p w:rsidR="00BA7EEE" w:rsidRPr="008C4F03" w:rsidRDefault="00526E35" w:rsidP="00ED3A75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BA7EEE" w:rsidTr="00BA7EEE">
        <w:tc>
          <w:tcPr>
            <w:tcW w:w="701" w:type="dxa"/>
            <w:vMerge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A7EEE" w:rsidRPr="003E2EE2" w:rsidRDefault="00BA7EEE" w:rsidP="003C39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BA7EEE" w:rsidRDefault="00BA7EEE" w:rsidP="003C39F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оответствие состояния зданий и сооруж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ний </w:t>
            </w:r>
            <w:r w:rsidRPr="00E42E1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требованиям СанПиН</w:t>
            </w:r>
          </w:p>
        </w:tc>
        <w:tc>
          <w:tcPr>
            <w:tcW w:w="2126" w:type="dxa"/>
          </w:tcPr>
          <w:p w:rsidR="00BA7EEE" w:rsidRDefault="005165F0" w:rsidP="00ED3A7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BA7EEE" w:rsidTr="00623924">
        <w:trPr>
          <w:trHeight w:val="752"/>
        </w:trPr>
        <w:tc>
          <w:tcPr>
            <w:tcW w:w="701" w:type="dxa"/>
            <w:vMerge/>
          </w:tcPr>
          <w:p w:rsidR="00BA7EEE" w:rsidRDefault="00BA7EEE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:rsidR="00BA7EEE" w:rsidRPr="00DF1954" w:rsidRDefault="00BA7EEE" w:rsidP="003C3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623924" w:rsidRPr="00106B41" w:rsidRDefault="00BA7EEE" w:rsidP="003C39F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оответствие состояния ограждения треб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ваниям (целостность ограждений, безопа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ность);</w:t>
            </w:r>
          </w:p>
        </w:tc>
        <w:tc>
          <w:tcPr>
            <w:tcW w:w="2126" w:type="dxa"/>
          </w:tcPr>
          <w:p w:rsidR="00BA7EEE" w:rsidRPr="00106B41" w:rsidRDefault="00526E35" w:rsidP="00ED3A7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623924" w:rsidTr="00623924">
        <w:trPr>
          <w:trHeight w:val="623"/>
        </w:trPr>
        <w:tc>
          <w:tcPr>
            <w:tcW w:w="701" w:type="dxa"/>
          </w:tcPr>
          <w:p w:rsidR="00623924" w:rsidRDefault="00623924" w:rsidP="0093116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31" w:type="dxa"/>
          </w:tcPr>
          <w:p w:rsidR="00623924" w:rsidRPr="00DF1954" w:rsidRDefault="00623924" w:rsidP="00E849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</w:tcPr>
          <w:p w:rsidR="00623924" w:rsidRDefault="008E24BF" w:rsidP="003C39F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</w:t>
            </w:r>
            <w:r w:rsidR="00623924" w:rsidRPr="00106B4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аличие огражденной хозяйственной зоны (площадки) и мусоросборников </w:t>
            </w:r>
          </w:p>
        </w:tc>
        <w:tc>
          <w:tcPr>
            <w:tcW w:w="2126" w:type="dxa"/>
          </w:tcPr>
          <w:p w:rsidR="00623924" w:rsidRPr="00106B41" w:rsidRDefault="00526E35" w:rsidP="00ED3A7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623924" w:rsidTr="005B64EE">
        <w:trPr>
          <w:trHeight w:val="591"/>
        </w:trPr>
        <w:tc>
          <w:tcPr>
            <w:tcW w:w="9781" w:type="dxa"/>
            <w:gridSpan w:val="4"/>
          </w:tcPr>
          <w:p w:rsidR="00623924" w:rsidRPr="00623924" w:rsidRDefault="00623924" w:rsidP="0062392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параметров по показателю:6</w:t>
            </w:r>
          </w:p>
          <w:p w:rsidR="00623924" w:rsidRPr="00623924" w:rsidRDefault="00623924" w:rsidP="0062392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23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Среднее арифметическое</w:t>
            </w:r>
            <w:r w:rsidR="0031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значение по показателю: 3</w:t>
            </w:r>
          </w:p>
          <w:p w:rsidR="00623924" w:rsidRPr="00106B41" w:rsidRDefault="00623924" w:rsidP="0062392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31168" w:rsidRDefault="00931168" w:rsidP="00931168">
      <w:pPr>
        <w:pStyle w:val="a4"/>
        <w:spacing w:after="0"/>
        <w:ind w:left="78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23924" w:rsidRPr="00761FA6" w:rsidRDefault="00623924" w:rsidP="00761FA6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623924" w:rsidRPr="00623924" w:rsidRDefault="00623924" w:rsidP="00623924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Оценочная карта</w:t>
      </w:r>
    </w:p>
    <w:p w:rsidR="00623924" w:rsidRDefault="00623924" w:rsidP="00623924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3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системы мониторинга качества дошкольного обр</w:t>
      </w:r>
      <w:r w:rsidRPr="00623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623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зования в муниципальном образовании Тимашевский район</w:t>
      </w:r>
    </w:p>
    <w:p w:rsidR="000E2DDB" w:rsidRPr="00623924" w:rsidRDefault="000E2DDB" w:rsidP="00623924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д/с № 2</w:t>
      </w:r>
    </w:p>
    <w:p w:rsidR="00623924" w:rsidRPr="00931168" w:rsidRDefault="00623924" w:rsidP="00931168">
      <w:pPr>
        <w:pStyle w:val="a4"/>
        <w:spacing w:after="0"/>
        <w:ind w:left="786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F0A1A" w:rsidRDefault="008C4F03" w:rsidP="00761FA6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557">
        <w:rPr>
          <w:rFonts w:ascii="Times New Roman" w:hAnsi="Times New Roman" w:cs="Times New Roman"/>
          <w:sz w:val="28"/>
          <w:szCs w:val="28"/>
        </w:rPr>
        <w:t>Качество управления дошкольной образовательной организацией.</w:t>
      </w:r>
    </w:p>
    <w:p w:rsidR="00761FA6" w:rsidRPr="00761FA6" w:rsidRDefault="00761FA6" w:rsidP="00761FA6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44"/>
        <w:gridCol w:w="2255"/>
        <w:gridCol w:w="4714"/>
        <w:gridCol w:w="2126"/>
      </w:tblGrid>
      <w:tr w:rsidR="00623924" w:rsidTr="007F6836">
        <w:tc>
          <w:tcPr>
            <w:tcW w:w="544" w:type="dxa"/>
          </w:tcPr>
          <w:p w:rsidR="00623924" w:rsidRPr="008C4F03" w:rsidRDefault="00623924" w:rsidP="0066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5" w:type="dxa"/>
          </w:tcPr>
          <w:p w:rsidR="00623924" w:rsidRPr="008C4F03" w:rsidRDefault="00623924" w:rsidP="0066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14" w:type="dxa"/>
          </w:tcPr>
          <w:p w:rsidR="00623924" w:rsidRPr="008C4F03" w:rsidRDefault="00623924" w:rsidP="0066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3E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2126" w:type="dxa"/>
          </w:tcPr>
          <w:p w:rsidR="00623924" w:rsidRPr="008C4F03" w:rsidRDefault="00623924" w:rsidP="0066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924">
              <w:rPr>
                <w:rFonts w:ascii="Times New Roman" w:hAnsi="Times New Roman" w:cs="Times New Roman"/>
                <w:sz w:val="24"/>
                <w:szCs w:val="24"/>
              </w:rPr>
              <w:t>Уровень (в ба</w:t>
            </w:r>
            <w:r w:rsidRPr="006239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23924">
              <w:rPr>
                <w:rFonts w:ascii="Times New Roman" w:hAnsi="Times New Roman" w:cs="Times New Roman"/>
                <w:sz w:val="24"/>
                <w:szCs w:val="24"/>
              </w:rPr>
              <w:t>лах)</w:t>
            </w:r>
          </w:p>
        </w:tc>
      </w:tr>
      <w:tr w:rsidR="00623924" w:rsidTr="007F6836">
        <w:tc>
          <w:tcPr>
            <w:tcW w:w="544" w:type="dxa"/>
          </w:tcPr>
          <w:p w:rsidR="00623924" w:rsidRPr="008C4F03" w:rsidRDefault="00623924" w:rsidP="006619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623924" w:rsidRPr="008C4F03" w:rsidRDefault="00623924" w:rsidP="006619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</w:tcPr>
          <w:p w:rsidR="00623924" w:rsidRPr="008C4F03" w:rsidRDefault="00623924" w:rsidP="004F33E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23924" w:rsidRPr="008C4F03" w:rsidRDefault="00623924" w:rsidP="006619E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924" w:rsidTr="007F6836">
        <w:tc>
          <w:tcPr>
            <w:tcW w:w="544" w:type="dxa"/>
            <w:vMerge w:val="restart"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55" w:type="dxa"/>
            <w:vMerge w:val="restart"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Управление орг</w:t>
            </w: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низационным пр</w:t>
            </w: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4F03">
              <w:rPr>
                <w:rFonts w:ascii="Times New Roman" w:hAnsi="Times New Roman" w:cs="Times New Roman"/>
                <w:sz w:val="24"/>
                <w:szCs w:val="24"/>
              </w:rPr>
              <w:t>цессом в ДОО</w:t>
            </w:r>
          </w:p>
        </w:tc>
        <w:tc>
          <w:tcPr>
            <w:tcW w:w="4714" w:type="dxa"/>
          </w:tcPr>
          <w:p w:rsidR="00623924" w:rsidRPr="008C4F03" w:rsidRDefault="00623924" w:rsidP="004F0A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ДОО осуществляется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законодательством РФ и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ДОО  </w:t>
            </w:r>
          </w:p>
        </w:tc>
        <w:tc>
          <w:tcPr>
            <w:tcW w:w="2126" w:type="dxa"/>
          </w:tcPr>
          <w:p w:rsidR="00623924" w:rsidRPr="008C4F03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c>
          <w:tcPr>
            <w:tcW w:w="544" w:type="dxa"/>
            <w:vMerge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ДОО лицензии на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деятельности</w:t>
            </w:r>
          </w:p>
        </w:tc>
        <w:tc>
          <w:tcPr>
            <w:tcW w:w="2126" w:type="dxa"/>
          </w:tcPr>
          <w:p w:rsidR="00623924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c>
          <w:tcPr>
            <w:tcW w:w="544" w:type="dxa"/>
            <w:vMerge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планирования с учетом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ориентиров ДОО</w:t>
            </w:r>
          </w:p>
        </w:tc>
        <w:tc>
          <w:tcPr>
            <w:tcW w:w="2126" w:type="dxa"/>
          </w:tcPr>
          <w:p w:rsidR="00623924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rPr>
          <w:trHeight w:val="903"/>
        </w:trPr>
        <w:tc>
          <w:tcPr>
            <w:tcW w:w="544" w:type="dxa"/>
            <w:vMerge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4F0A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разработанных и утверждённых должностных инструкций для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ДОО </w:t>
            </w:r>
          </w:p>
        </w:tc>
        <w:tc>
          <w:tcPr>
            <w:tcW w:w="2126" w:type="dxa"/>
          </w:tcPr>
          <w:p w:rsidR="00623924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rPr>
          <w:trHeight w:val="763"/>
        </w:trPr>
        <w:tc>
          <w:tcPr>
            <w:tcW w:w="9639" w:type="dxa"/>
            <w:gridSpan w:val="4"/>
          </w:tcPr>
          <w:p w:rsidR="00623924" w:rsidRPr="00623924" w:rsidRDefault="00623924" w:rsidP="00623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параметров по показателю:4</w:t>
            </w:r>
          </w:p>
          <w:p w:rsidR="00623924" w:rsidRPr="00623924" w:rsidRDefault="00623924" w:rsidP="00623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6239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Среднее арифметическое</w:t>
            </w:r>
            <w:r w:rsidR="0031793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значение по показателю: 3</w:t>
            </w:r>
          </w:p>
          <w:p w:rsidR="00623924" w:rsidRDefault="00623924" w:rsidP="004F0A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24" w:rsidTr="007F6836">
        <w:tc>
          <w:tcPr>
            <w:tcW w:w="544" w:type="dxa"/>
            <w:vMerge w:val="restart"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255" w:type="dxa"/>
            <w:vMerge w:val="restart"/>
          </w:tcPr>
          <w:p w:rsidR="00623924" w:rsidRPr="008C4F03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налом</w:t>
            </w:r>
          </w:p>
        </w:tc>
        <w:tc>
          <w:tcPr>
            <w:tcW w:w="4714" w:type="dxa"/>
          </w:tcPr>
          <w:p w:rsidR="00623924" w:rsidRDefault="00623924" w:rsidP="004F0A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о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учреждения и образовательных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ДОО</w:t>
            </w:r>
          </w:p>
        </w:tc>
        <w:tc>
          <w:tcPr>
            <w:tcW w:w="2126" w:type="dxa"/>
          </w:tcPr>
          <w:p w:rsidR="00623924" w:rsidRPr="008C4F03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c>
          <w:tcPr>
            <w:tcW w:w="544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профессиональная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сотрудников</w:t>
            </w:r>
          </w:p>
        </w:tc>
        <w:tc>
          <w:tcPr>
            <w:tcW w:w="2126" w:type="dxa"/>
            <w:tcBorders>
              <w:top w:val="nil"/>
            </w:tcBorders>
          </w:tcPr>
          <w:p w:rsidR="00623924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3575FB">
        <w:tc>
          <w:tcPr>
            <w:tcW w:w="544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и индивидуальное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сотрудников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3924" w:rsidRDefault="005165F0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3575FB">
        <w:trPr>
          <w:trHeight w:val="957"/>
        </w:trPr>
        <w:tc>
          <w:tcPr>
            <w:tcW w:w="544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8C1C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административной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ДОО на позитивный психологический микроклимат в коллективе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23924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836" w:rsidTr="007F6836">
        <w:trPr>
          <w:trHeight w:val="709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623924" w:rsidRPr="007F6836" w:rsidRDefault="007F6836" w:rsidP="007F6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F683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параметров по показателю:4</w:t>
            </w:r>
          </w:p>
          <w:p w:rsidR="00623924" w:rsidRPr="007F6836" w:rsidRDefault="00623924" w:rsidP="007F6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F683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Среднее арифметическое</w:t>
            </w:r>
            <w:r w:rsidR="0031793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значение по показателю: 3</w:t>
            </w:r>
          </w:p>
          <w:p w:rsidR="007F6836" w:rsidRDefault="007F6836" w:rsidP="008C1C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36" w:rsidRDefault="007F6836" w:rsidP="00FB6C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24" w:rsidTr="007F6836">
        <w:tc>
          <w:tcPr>
            <w:tcW w:w="544" w:type="dxa"/>
            <w:vMerge w:val="restart"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55" w:type="dxa"/>
            <w:vMerge w:val="restart"/>
          </w:tcPr>
          <w:p w:rsidR="00623924" w:rsidRDefault="00623924" w:rsidP="006E7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C4">
              <w:rPr>
                <w:rFonts w:ascii="Times New Roman" w:hAnsi="Times New Roman" w:cs="Times New Roman"/>
                <w:sz w:val="24"/>
                <w:szCs w:val="24"/>
              </w:rPr>
              <w:t>Функционирование внутренней сист</w:t>
            </w:r>
            <w:r w:rsidRPr="00063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0636C4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Pr="00063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36C4">
              <w:rPr>
                <w:rFonts w:ascii="Times New Roman" w:hAnsi="Times New Roman" w:cs="Times New Roman"/>
                <w:sz w:val="24"/>
                <w:szCs w:val="24"/>
              </w:rPr>
              <w:t>ва образования в ДОО</w:t>
            </w:r>
          </w:p>
        </w:tc>
        <w:tc>
          <w:tcPr>
            <w:tcW w:w="4714" w:type="dxa"/>
          </w:tcPr>
          <w:p w:rsidR="00623924" w:rsidRDefault="00623924" w:rsidP="008C1C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0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разработанного и утвержденного Положение о внутренней оценке качества дошкольного образования в ДОО,</w:t>
            </w:r>
          </w:p>
        </w:tc>
        <w:tc>
          <w:tcPr>
            <w:tcW w:w="2126" w:type="dxa"/>
          </w:tcPr>
          <w:p w:rsidR="00623924" w:rsidRDefault="00ED3A7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c>
          <w:tcPr>
            <w:tcW w:w="544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Default="00623924" w:rsidP="006E7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8B5D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утвержденного в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683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инструментария для ВСОКО</w:t>
            </w:r>
          </w:p>
        </w:tc>
        <w:tc>
          <w:tcPr>
            <w:tcW w:w="2126" w:type="dxa"/>
          </w:tcPr>
          <w:p w:rsidR="00623924" w:rsidRDefault="00ED3A7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rPr>
          <w:trHeight w:val="967"/>
        </w:trPr>
        <w:tc>
          <w:tcPr>
            <w:tcW w:w="544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Default="00623924" w:rsidP="006E7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8C1C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результата оценки качества для улучшения качества работы и оказания услуг ДОО</w:t>
            </w:r>
          </w:p>
          <w:p w:rsidR="007F6836" w:rsidRDefault="007F6836" w:rsidP="008C1C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3924" w:rsidRDefault="00ED3A7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836" w:rsidTr="007F6836">
        <w:trPr>
          <w:trHeight w:val="709"/>
        </w:trPr>
        <w:tc>
          <w:tcPr>
            <w:tcW w:w="9639" w:type="dxa"/>
            <w:gridSpan w:val="4"/>
          </w:tcPr>
          <w:p w:rsidR="00623924" w:rsidRPr="007F6836" w:rsidRDefault="008E24BF" w:rsidP="007F68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параметров по показателю:3</w:t>
            </w:r>
          </w:p>
          <w:p w:rsidR="007F6836" w:rsidRPr="007F6836" w:rsidRDefault="00623924" w:rsidP="007F68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F683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Среднее арифметическое</w:t>
            </w:r>
            <w:r w:rsidR="005165F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значение по показателю: 3</w:t>
            </w:r>
          </w:p>
          <w:p w:rsidR="007F6836" w:rsidRDefault="007F6836" w:rsidP="008C1CB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924" w:rsidTr="007F6836">
        <w:tc>
          <w:tcPr>
            <w:tcW w:w="544" w:type="dxa"/>
            <w:vMerge w:val="restart"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55" w:type="dxa"/>
            <w:vMerge w:val="restart"/>
          </w:tcPr>
          <w:p w:rsidR="00623924" w:rsidRDefault="00623924" w:rsidP="006E7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ДОО</w:t>
            </w:r>
          </w:p>
        </w:tc>
        <w:tc>
          <w:tcPr>
            <w:tcW w:w="4714" w:type="dxa"/>
          </w:tcPr>
          <w:p w:rsidR="00623924" w:rsidRDefault="00623924" w:rsidP="00BE697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разработанной и утвержденной Программы развития организации и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сованной с Учредителем </w:t>
            </w:r>
          </w:p>
        </w:tc>
        <w:tc>
          <w:tcPr>
            <w:tcW w:w="2126" w:type="dxa"/>
          </w:tcPr>
          <w:p w:rsidR="00623924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rPr>
          <w:trHeight w:val="956"/>
        </w:trPr>
        <w:tc>
          <w:tcPr>
            <w:tcW w:w="544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Default="00623924" w:rsidP="006E7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253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Программе стратегии развития ДОО (не менее 5 лет), требований 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сурсному обеспечению ее реализации</w:t>
            </w:r>
          </w:p>
        </w:tc>
        <w:tc>
          <w:tcPr>
            <w:tcW w:w="2126" w:type="dxa"/>
          </w:tcPr>
          <w:p w:rsidR="00623924" w:rsidRDefault="00526E35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7F6836">
        <w:trPr>
          <w:trHeight w:val="419"/>
        </w:trPr>
        <w:tc>
          <w:tcPr>
            <w:tcW w:w="544" w:type="dxa"/>
            <w:vMerge/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623924" w:rsidRDefault="00623924" w:rsidP="006E7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:rsidR="00623924" w:rsidRDefault="00623924" w:rsidP="00253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концепции ДОО</w:t>
            </w:r>
          </w:p>
        </w:tc>
        <w:tc>
          <w:tcPr>
            <w:tcW w:w="2126" w:type="dxa"/>
          </w:tcPr>
          <w:p w:rsidR="00623924" w:rsidRDefault="005165F0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924" w:rsidTr="003575FB">
        <w:trPr>
          <w:trHeight w:val="1139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623924" w:rsidRDefault="00623924" w:rsidP="008C4F0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623924" w:rsidRDefault="00623924" w:rsidP="006E7D7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7F6836" w:rsidRDefault="00623924" w:rsidP="00253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Программе основных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менных потребностей заинтересованных лиц с учетом социокультурного контекста места расположения ДОО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23924" w:rsidRDefault="005165F0" w:rsidP="00ED3A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836" w:rsidTr="007F6836">
        <w:trPr>
          <w:trHeight w:val="795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623924" w:rsidRPr="007F6836" w:rsidRDefault="007F6836" w:rsidP="007F6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F683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Всего параметров по показателю:4</w:t>
            </w:r>
          </w:p>
          <w:p w:rsidR="007F6836" w:rsidRPr="007F6836" w:rsidRDefault="00623924" w:rsidP="007F6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F683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Среднее арифметическое</w:t>
            </w:r>
            <w:r w:rsidR="0031793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значение по показателю:  3</w:t>
            </w:r>
          </w:p>
          <w:p w:rsidR="007F6836" w:rsidRDefault="007F6836" w:rsidP="0025345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F03" w:rsidRDefault="008C4F03" w:rsidP="008C4F03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61FA6" w:rsidRDefault="00761FA6" w:rsidP="008C4F03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61FA6" w:rsidRPr="009C1190" w:rsidRDefault="00761FA6" w:rsidP="008C4F03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42E13" w:rsidRDefault="00ED3A75" w:rsidP="00692F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№ 2                                                           З.И. Суровцева</w:t>
      </w:r>
    </w:p>
    <w:p w:rsidR="0031793F" w:rsidRPr="003524D4" w:rsidRDefault="0031793F" w:rsidP="000E2D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793F" w:rsidRPr="003524D4" w:rsidSect="00761FA6">
      <w:headerReference w:type="default" r:id="rId8"/>
      <w:headerReference w:type="first" r:id="rId9"/>
      <w:pgSz w:w="11906" w:h="16838"/>
      <w:pgMar w:top="1134" w:right="567" w:bottom="1134" w:left="1701" w:header="708" w:footer="3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2B9" w:rsidRDefault="004812B9" w:rsidP="00691BDC">
      <w:pPr>
        <w:spacing w:after="0" w:line="240" w:lineRule="auto"/>
      </w:pPr>
      <w:r>
        <w:separator/>
      </w:r>
    </w:p>
  </w:endnote>
  <w:endnote w:type="continuationSeparator" w:id="1">
    <w:p w:rsidR="004812B9" w:rsidRDefault="004812B9" w:rsidP="0069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2B9" w:rsidRDefault="004812B9" w:rsidP="00691BDC">
      <w:pPr>
        <w:spacing w:after="0" w:line="240" w:lineRule="auto"/>
      </w:pPr>
      <w:r>
        <w:separator/>
      </w:r>
    </w:p>
  </w:footnote>
  <w:footnote w:type="continuationSeparator" w:id="1">
    <w:p w:rsidR="004812B9" w:rsidRDefault="004812B9" w:rsidP="0069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440767"/>
      <w:docPartObj>
        <w:docPartGallery w:val="Page Numbers (Top of Page)"/>
        <w:docPartUnique/>
      </w:docPartObj>
    </w:sdtPr>
    <w:sdtContent>
      <w:p w:rsidR="009004A8" w:rsidRDefault="00B05940">
        <w:pPr>
          <w:pStyle w:val="a8"/>
          <w:jc w:val="center"/>
        </w:pPr>
        <w:fldSimple w:instr="PAGE   \* MERGEFORMAT">
          <w:r w:rsidR="000E2DDB">
            <w:rPr>
              <w:noProof/>
            </w:rPr>
            <w:t>9</w:t>
          </w:r>
        </w:fldSimple>
      </w:p>
    </w:sdtContent>
  </w:sdt>
  <w:p w:rsidR="009004A8" w:rsidRDefault="009004A8" w:rsidP="003076D6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A8" w:rsidRDefault="009004A8">
    <w:pPr>
      <w:pStyle w:val="a8"/>
      <w:jc w:val="center"/>
    </w:pPr>
  </w:p>
  <w:p w:rsidR="009004A8" w:rsidRDefault="009004A8" w:rsidP="00B16BC2">
    <w:pPr>
      <w:pStyle w:val="a8"/>
      <w:tabs>
        <w:tab w:val="clear" w:pos="4677"/>
        <w:tab w:val="clear" w:pos="9355"/>
        <w:tab w:val="left" w:pos="10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0DF"/>
    <w:multiLevelType w:val="multilevel"/>
    <w:tmpl w:val="571E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A1705"/>
    <w:multiLevelType w:val="multilevel"/>
    <w:tmpl w:val="9760B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">
    <w:nsid w:val="03656AD1"/>
    <w:multiLevelType w:val="hybridMultilevel"/>
    <w:tmpl w:val="90BAD926"/>
    <w:lvl w:ilvl="0" w:tplc="5E566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15D6D"/>
    <w:multiLevelType w:val="multilevel"/>
    <w:tmpl w:val="CBAC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D7FC3"/>
    <w:multiLevelType w:val="hybridMultilevel"/>
    <w:tmpl w:val="2D8E2668"/>
    <w:lvl w:ilvl="0" w:tplc="0DEA0D14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095127AB"/>
    <w:multiLevelType w:val="hybridMultilevel"/>
    <w:tmpl w:val="DF508528"/>
    <w:lvl w:ilvl="0" w:tplc="90B4D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3EEA"/>
    <w:multiLevelType w:val="hybridMultilevel"/>
    <w:tmpl w:val="66205074"/>
    <w:lvl w:ilvl="0" w:tplc="AF06E9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D8720B"/>
    <w:multiLevelType w:val="multilevel"/>
    <w:tmpl w:val="E452A5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014DEF"/>
    <w:multiLevelType w:val="hybridMultilevel"/>
    <w:tmpl w:val="1B2001F8"/>
    <w:lvl w:ilvl="0" w:tplc="A94C34E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8510115"/>
    <w:multiLevelType w:val="hybridMultilevel"/>
    <w:tmpl w:val="97BCAF1C"/>
    <w:lvl w:ilvl="0" w:tplc="88022F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B100D"/>
    <w:multiLevelType w:val="multilevel"/>
    <w:tmpl w:val="5EFA1FF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D003997"/>
    <w:multiLevelType w:val="hybridMultilevel"/>
    <w:tmpl w:val="BAB68B3C"/>
    <w:lvl w:ilvl="0" w:tplc="60C6E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7A5CFD"/>
    <w:multiLevelType w:val="multilevel"/>
    <w:tmpl w:val="354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A3138"/>
    <w:multiLevelType w:val="hybridMultilevel"/>
    <w:tmpl w:val="A31CE6F6"/>
    <w:lvl w:ilvl="0" w:tplc="5804F5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82881"/>
    <w:multiLevelType w:val="hybridMultilevel"/>
    <w:tmpl w:val="EA123D80"/>
    <w:lvl w:ilvl="0" w:tplc="EF4865C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8455B"/>
    <w:multiLevelType w:val="multilevel"/>
    <w:tmpl w:val="04C6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A7AFD"/>
    <w:multiLevelType w:val="hybridMultilevel"/>
    <w:tmpl w:val="90D6D104"/>
    <w:lvl w:ilvl="0" w:tplc="E738FCB6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260F3A2E"/>
    <w:multiLevelType w:val="multilevel"/>
    <w:tmpl w:val="678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15C9F"/>
    <w:multiLevelType w:val="hybridMultilevel"/>
    <w:tmpl w:val="4FE09472"/>
    <w:lvl w:ilvl="0" w:tplc="50F42A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E946BC"/>
    <w:multiLevelType w:val="multilevel"/>
    <w:tmpl w:val="036EFE56"/>
    <w:lvl w:ilvl="0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7" w:hanging="2160"/>
      </w:pPr>
      <w:rPr>
        <w:rFonts w:hint="default"/>
      </w:rPr>
    </w:lvl>
  </w:abstractNum>
  <w:abstractNum w:abstractNumId="20">
    <w:nsid w:val="2D9E3542"/>
    <w:multiLevelType w:val="multilevel"/>
    <w:tmpl w:val="CF98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24546"/>
    <w:multiLevelType w:val="hybridMultilevel"/>
    <w:tmpl w:val="B6B4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965B2"/>
    <w:multiLevelType w:val="hybridMultilevel"/>
    <w:tmpl w:val="830E18D0"/>
    <w:lvl w:ilvl="0" w:tplc="798EC3F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C5556FA"/>
    <w:multiLevelType w:val="multilevel"/>
    <w:tmpl w:val="E3F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403CB"/>
    <w:multiLevelType w:val="hybridMultilevel"/>
    <w:tmpl w:val="CBD43E56"/>
    <w:lvl w:ilvl="0" w:tplc="40E02D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8F7116"/>
    <w:multiLevelType w:val="multilevel"/>
    <w:tmpl w:val="3FBEDC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A95069B"/>
    <w:multiLevelType w:val="multilevel"/>
    <w:tmpl w:val="240C4224"/>
    <w:lvl w:ilvl="0">
      <w:start w:val="1"/>
      <w:numFmt w:val="decimal"/>
      <w:lvlText w:val="%1)"/>
      <w:lvlJc w:val="left"/>
      <w:pPr>
        <w:ind w:left="675" w:hanging="675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991415"/>
    <w:multiLevelType w:val="hybridMultilevel"/>
    <w:tmpl w:val="563A6BD2"/>
    <w:lvl w:ilvl="0" w:tplc="82CC45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F12B0C"/>
    <w:multiLevelType w:val="hybridMultilevel"/>
    <w:tmpl w:val="830E18D0"/>
    <w:lvl w:ilvl="0" w:tplc="798EC3F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0A06A6"/>
    <w:multiLevelType w:val="multilevel"/>
    <w:tmpl w:val="898E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E22BA"/>
    <w:multiLevelType w:val="multilevel"/>
    <w:tmpl w:val="C3A291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BF5B24"/>
    <w:multiLevelType w:val="multilevel"/>
    <w:tmpl w:val="74729422"/>
    <w:lvl w:ilvl="0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7" w:hanging="2160"/>
      </w:pPr>
      <w:rPr>
        <w:rFonts w:hint="default"/>
      </w:rPr>
    </w:lvl>
  </w:abstractNum>
  <w:abstractNum w:abstractNumId="32">
    <w:nsid w:val="589E7B06"/>
    <w:multiLevelType w:val="hybridMultilevel"/>
    <w:tmpl w:val="0BFAD3D6"/>
    <w:lvl w:ilvl="0" w:tplc="7E40DEE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D17F5"/>
    <w:multiLevelType w:val="multilevel"/>
    <w:tmpl w:val="994EDF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34">
    <w:nsid w:val="5E261472"/>
    <w:multiLevelType w:val="hybridMultilevel"/>
    <w:tmpl w:val="5DEC7D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055C85"/>
    <w:multiLevelType w:val="hybridMultilevel"/>
    <w:tmpl w:val="D13467F4"/>
    <w:lvl w:ilvl="0" w:tplc="FEE0A2D8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>
    <w:nsid w:val="60FF54A4"/>
    <w:multiLevelType w:val="multilevel"/>
    <w:tmpl w:val="A880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F251B4"/>
    <w:multiLevelType w:val="hybridMultilevel"/>
    <w:tmpl w:val="61E2AEEA"/>
    <w:lvl w:ilvl="0" w:tplc="D2F0F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AC32F6"/>
    <w:multiLevelType w:val="hybridMultilevel"/>
    <w:tmpl w:val="5720F012"/>
    <w:lvl w:ilvl="0" w:tplc="55CE55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EA6DFE"/>
    <w:multiLevelType w:val="multilevel"/>
    <w:tmpl w:val="FA62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765C5E"/>
    <w:multiLevelType w:val="hybridMultilevel"/>
    <w:tmpl w:val="19B6B9C4"/>
    <w:lvl w:ilvl="0" w:tplc="F76455C0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1">
    <w:nsid w:val="68392058"/>
    <w:multiLevelType w:val="hybridMultilevel"/>
    <w:tmpl w:val="BC1CF5CC"/>
    <w:lvl w:ilvl="0" w:tplc="C0AAF3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F4C77"/>
    <w:multiLevelType w:val="hybridMultilevel"/>
    <w:tmpl w:val="893C29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C1E32"/>
    <w:multiLevelType w:val="hybridMultilevel"/>
    <w:tmpl w:val="D46E3B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C2851"/>
    <w:multiLevelType w:val="multilevel"/>
    <w:tmpl w:val="DD0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0C21C0"/>
    <w:multiLevelType w:val="multilevel"/>
    <w:tmpl w:val="43CA0F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66D7B54"/>
    <w:multiLevelType w:val="multilevel"/>
    <w:tmpl w:val="626C5C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47">
    <w:nsid w:val="78CF737D"/>
    <w:multiLevelType w:val="hybridMultilevel"/>
    <w:tmpl w:val="830E18D0"/>
    <w:lvl w:ilvl="0" w:tplc="798EC3F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8F65704"/>
    <w:multiLevelType w:val="multilevel"/>
    <w:tmpl w:val="FC2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7"/>
  </w:num>
  <w:num w:numId="5">
    <w:abstractNumId w:val="37"/>
  </w:num>
  <w:num w:numId="6">
    <w:abstractNumId w:val="34"/>
  </w:num>
  <w:num w:numId="7">
    <w:abstractNumId w:val="12"/>
  </w:num>
  <w:num w:numId="8">
    <w:abstractNumId w:val="32"/>
  </w:num>
  <w:num w:numId="9">
    <w:abstractNumId w:val="5"/>
  </w:num>
  <w:num w:numId="10">
    <w:abstractNumId w:val="14"/>
  </w:num>
  <w:num w:numId="11">
    <w:abstractNumId w:val="24"/>
  </w:num>
  <w:num w:numId="12">
    <w:abstractNumId w:val="40"/>
  </w:num>
  <w:num w:numId="13">
    <w:abstractNumId w:val="9"/>
  </w:num>
  <w:num w:numId="14">
    <w:abstractNumId w:val="4"/>
  </w:num>
  <w:num w:numId="15">
    <w:abstractNumId w:val="13"/>
  </w:num>
  <w:num w:numId="16">
    <w:abstractNumId w:val="35"/>
  </w:num>
  <w:num w:numId="17">
    <w:abstractNumId w:val="38"/>
  </w:num>
  <w:num w:numId="18">
    <w:abstractNumId w:val="25"/>
  </w:num>
  <w:num w:numId="19">
    <w:abstractNumId w:val="43"/>
  </w:num>
  <w:num w:numId="20">
    <w:abstractNumId w:val="28"/>
  </w:num>
  <w:num w:numId="21">
    <w:abstractNumId w:val="44"/>
  </w:num>
  <w:num w:numId="22">
    <w:abstractNumId w:val="36"/>
  </w:num>
  <w:num w:numId="23">
    <w:abstractNumId w:val="29"/>
  </w:num>
  <w:num w:numId="24">
    <w:abstractNumId w:val="39"/>
  </w:num>
  <w:num w:numId="25">
    <w:abstractNumId w:val="3"/>
  </w:num>
  <w:num w:numId="26">
    <w:abstractNumId w:val="48"/>
  </w:num>
  <w:num w:numId="27">
    <w:abstractNumId w:val="23"/>
  </w:num>
  <w:num w:numId="28">
    <w:abstractNumId w:val="15"/>
  </w:num>
  <w:num w:numId="29">
    <w:abstractNumId w:val="20"/>
  </w:num>
  <w:num w:numId="30">
    <w:abstractNumId w:val="0"/>
  </w:num>
  <w:num w:numId="31">
    <w:abstractNumId w:val="17"/>
  </w:num>
  <w:num w:numId="32">
    <w:abstractNumId w:val="41"/>
  </w:num>
  <w:num w:numId="33">
    <w:abstractNumId w:val="8"/>
  </w:num>
  <w:num w:numId="34">
    <w:abstractNumId w:val="16"/>
  </w:num>
  <w:num w:numId="35">
    <w:abstractNumId w:val="42"/>
  </w:num>
  <w:num w:numId="36">
    <w:abstractNumId w:val="31"/>
  </w:num>
  <w:num w:numId="37">
    <w:abstractNumId w:val="19"/>
  </w:num>
  <w:num w:numId="38">
    <w:abstractNumId w:val="26"/>
  </w:num>
  <w:num w:numId="39">
    <w:abstractNumId w:val="6"/>
  </w:num>
  <w:num w:numId="40">
    <w:abstractNumId w:val="21"/>
  </w:num>
  <w:num w:numId="41">
    <w:abstractNumId w:val="2"/>
  </w:num>
  <w:num w:numId="42">
    <w:abstractNumId w:val="45"/>
  </w:num>
  <w:num w:numId="43">
    <w:abstractNumId w:val="30"/>
  </w:num>
  <w:num w:numId="44">
    <w:abstractNumId w:val="33"/>
  </w:num>
  <w:num w:numId="45">
    <w:abstractNumId w:val="46"/>
  </w:num>
  <w:num w:numId="46">
    <w:abstractNumId w:val="1"/>
  </w:num>
  <w:num w:numId="47">
    <w:abstractNumId w:val="7"/>
  </w:num>
  <w:num w:numId="48">
    <w:abstractNumId w:val="47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90FFD"/>
    <w:rsid w:val="00000CAC"/>
    <w:rsid w:val="00006771"/>
    <w:rsid w:val="000166D9"/>
    <w:rsid w:val="0001725A"/>
    <w:rsid w:val="00023B04"/>
    <w:rsid w:val="00023B70"/>
    <w:rsid w:val="00030FE6"/>
    <w:rsid w:val="000352CA"/>
    <w:rsid w:val="00035869"/>
    <w:rsid w:val="0003771B"/>
    <w:rsid w:val="00046E8B"/>
    <w:rsid w:val="000562B8"/>
    <w:rsid w:val="000578E6"/>
    <w:rsid w:val="0006234B"/>
    <w:rsid w:val="000625C7"/>
    <w:rsid w:val="000636C4"/>
    <w:rsid w:val="00071F83"/>
    <w:rsid w:val="00072A62"/>
    <w:rsid w:val="00076026"/>
    <w:rsid w:val="0007668C"/>
    <w:rsid w:val="00077D87"/>
    <w:rsid w:val="000812CC"/>
    <w:rsid w:val="00082932"/>
    <w:rsid w:val="00085D75"/>
    <w:rsid w:val="00086488"/>
    <w:rsid w:val="00087479"/>
    <w:rsid w:val="00092CA1"/>
    <w:rsid w:val="000939E9"/>
    <w:rsid w:val="00096A49"/>
    <w:rsid w:val="000A16A1"/>
    <w:rsid w:val="000A170C"/>
    <w:rsid w:val="000A546C"/>
    <w:rsid w:val="000A582D"/>
    <w:rsid w:val="000A6802"/>
    <w:rsid w:val="000B04CF"/>
    <w:rsid w:val="000B14DC"/>
    <w:rsid w:val="000B544B"/>
    <w:rsid w:val="000C691B"/>
    <w:rsid w:val="000D3F0C"/>
    <w:rsid w:val="000D412B"/>
    <w:rsid w:val="000D4C68"/>
    <w:rsid w:val="000D6DA9"/>
    <w:rsid w:val="000D705C"/>
    <w:rsid w:val="000E2DDB"/>
    <w:rsid w:val="000E351A"/>
    <w:rsid w:val="000F0308"/>
    <w:rsid w:val="000F06F5"/>
    <w:rsid w:val="000F146D"/>
    <w:rsid w:val="000F3E35"/>
    <w:rsid w:val="000F5028"/>
    <w:rsid w:val="000F7BE0"/>
    <w:rsid w:val="00100A10"/>
    <w:rsid w:val="00102787"/>
    <w:rsid w:val="0010769F"/>
    <w:rsid w:val="00110A55"/>
    <w:rsid w:val="00110DC6"/>
    <w:rsid w:val="001124B3"/>
    <w:rsid w:val="00112ABB"/>
    <w:rsid w:val="001130C6"/>
    <w:rsid w:val="00113C28"/>
    <w:rsid w:val="00121FD4"/>
    <w:rsid w:val="0012386F"/>
    <w:rsid w:val="00123AA5"/>
    <w:rsid w:val="0012424A"/>
    <w:rsid w:val="0012430C"/>
    <w:rsid w:val="00124A96"/>
    <w:rsid w:val="00125698"/>
    <w:rsid w:val="00126ACF"/>
    <w:rsid w:val="0013300F"/>
    <w:rsid w:val="00137665"/>
    <w:rsid w:val="001401CA"/>
    <w:rsid w:val="00147205"/>
    <w:rsid w:val="0014770B"/>
    <w:rsid w:val="001523F9"/>
    <w:rsid w:val="00152D9B"/>
    <w:rsid w:val="001545B7"/>
    <w:rsid w:val="001662D4"/>
    <w:rsid w:val="001675B4"/>
    <w:rsid w:val="001726F4"/>
    <w:rsid w:val="001731AA"/>
    <w:rsid w:val="001818BE"/>
    <w:rsid w:val="00183776"/>
    <w:rsid w:val="00187E73"/>
    <w:rsid w:val="00195366"/>
    <w:rsid w:val="00197804"/>
    <w:rsid w:val="001A27DF"/>
    <w:rsid w:val="001A6739"/>
    <w:rsid w:val="001A7597"/>
    <w:rsid w:val="001A7692"/>
    <w:rsid w:val="001B59DE"/>
    <w:rsid w:val="001C3D26"/>
    <w:rsid w:val="001C5259"/>
    <w:rsid w:val="001C5E9C"/>
    <w:rsid w:val="001C6081"/>
    <w:rsid w:val="001D1FF2"/>
    <w:rsid w:val="001D7D1E"/>
    <w:rsid w:val="001F18F9"/>
    <w:rsid w:val="0021064F"/>
    <w:rsid w:val="00212B96"/>
    <w:rsid w:val="00222ED3"/>
    <w:rsid w:val="002266FF"/>
    <w:rsid w:val="00227FE7"/>
    <w:rsid w:val="00231684"/>
    <w:rsid w:val="00244605"/>
    <w:rsid w:val="002449AE"/>
    <w:rsid w:val="00247028"/>
    <w:rsid w:val="00253452"/>
    <w:rsid w:val="00260689"/>
    <w:rsid w:val="00261D0B"/>
    <w:rsid w:val="00263F31"/>
    <w:rsid w:val="00280844"/>
    <w:rsid w:val="00281E35"/>
    <w:rsid w:val="00292308"/>
    <w:rsid w:val="00295F26"/>
    <w:rsid w:val="002A7AD0"/>
    <w:rsid w:val="002C4B85"/>
    <w:rsid w:val="002C768B"/>
    <w:rsid w:val="002D155B"/>
    <w:rsid w:val="002D2021"/>
    <w:rsid w:val="002D5BFA"/>
    <w:rsid w:val="002D726E"/>
    <w:rsid w:val="002E2DD6"/>
    <w:rsid w:val="002E439D"/>
    <w:rsid w:val="002E6B21"/>
    <w:rsid w:val="002F29ED"/>
    <w:rsid w:val="002F3050"/>
    <w:rsid w:val="002F530C"/>
    <w:rsid w:val="002F5A3E"/>
    <w:rsid w:val="00305B00"/>
    <w:rsid w:val="003076D6"/>
    <w:rsid w:val="0031793F"/>
    <w:rsid w:val="00323CC4"/>
    <w:rsid w:val="00325206"/>
    <w:rsid w:val="003301F0"/>
    <w:rsid w:val="00331B6C"/>
    <w:rsid w:val="00340A16"/>
    <w:rsid w:val="00341AE0"/>
    <w:rsid w:val="00341D20"/>
    <w:rsid w:val="003524D4"/>
    <w:rsid w:val="00353D9E"/>
    <w:rsid w:val="003575FB"/>
    <w:rsid w:val="00357A60"/>
    <w:rsid w:val="00365B57"/>
    <w:rsid w:val="00366CC0"/>
    <w:rsid w:val="00367D88"/>
    <w:rsid w:val="0038404B"/>
    <w:rsid w:val="0038451F"/>
    <w:rsid w:val="003845DD"/>
    <w:rsid w:val="00391B74"/>
    <w:rsid w:val="0039373D"/>
    <w:rsid w:val="0039403B"/>
    <w:rsid w:val="00395B78"/>
    <w:rsid w:val="003A0D25"/>
    <w:rsid w:val="003A50E3"/>
    <w:rsid w:val="003B5746"/>
    <w:rsid w:val="003C0C2B"/>
    <w:rsid w:val="003C39F6"/>
    <w:rsid w:val="003C7054"/>
    <w:rsid w:val="003E2659"/>
    <w:rsid w:val="003E2EE2"/>
    <w:rsid w:val="003E6279"/>
    <w:rsid w:val="003E6D5D"/>
    <w:rsid w:val="003F0621"/>
    <w:rsid w:val="003F6264"/>
    <w:rsid w:val="004024CC"/>
    <w:rsid w:val="00414FB8"/>
    <w:rsid w:val="00415F8F"/>
    <w:rsid w:val="00416285"/>
    <w:rsid w:val="004210BB"/>
    <w:rsid w:val="0042449E"/>
    <w:rsid w:val="0042548C"/>
    <w:rsid w:val="00432437"/>
    <w:rsid w:val="004362D1"/>
    <w:rsid w:val="00440D64"/>
    <w:rsid w:val="00443232"/>
    <w:rsid w:val="004516AD"/>
    <w:rsid w:val="00454B04"/>
    <w:rsid w:val="004555B0"/>
    <w:rsid w:val="00455936"/>
    <w:rsid w:val="004626D5"/>
    <w:rsid w:val="00463361"/>
    <w:rsid w:val="00464B9C"/>
    <w:rsid w:val="00473952"/>
    <w:rsid w:val="00474B0A"/>
    <w:rsid w:val="00475566"/>
    <w:rsid w:val="004812B9"/>
    <w:rsid w:val="004831AE"/>
    <w:rsid w:val="004841FE"/>
    <w:rsid w:val="00484B38"/>
    <w:rsid w:val="00485041"/>
    <w:rsid w:val="00485883"/>
    <w:rsid w:val="004A2893"/>
    <w:rsid w:val="004B06AF"/>
    <w:rsid w:val="004B5AB7"/>
    <w:rsid w:val="004C3F91"/>
    <w:rsid w:val="004D11F0"/>
    <w:rsid w:val="004D711F"/>
    <w:rsid w:val="004E2A62"/>
    <w:rsid w:val="004F0A1A"/>
    <w:rsid w:val="004F33E6"/>
    <w:rsid w:val="004F4BF9"/>
    <w:rsid w:val="004F51D2"/>
    <w:rsid w:val="004F6F87"/>
    <w:rsid w:val="005010B3"/>
    <w:rsid w:val="00512CD8"/>
    <w:rsid w:val="00513F4B"/>
    <w:rsid w:val="00514F45"/>
    <w:rsid w:val="005165F0"/>
    <w:rsid w:val="00516681"/>
    <w:rsid w:val="005204BA"/>
    <w:rsid w:val="00520B24"/>
    <w:rsid w:val="00526E35"/>
    <w:rsid w:val="00535221"/>
    <w:rsid w:val="00546FAA"/>
    <w:rsid w:val="00550F83"/>
    <w:rsid w:val="00564FFE"/>
    <w:rsid w:val="005703CE"/>
    <w:rsid w:val="00571326"/>
    <w:rsid w:val="00571D14"/>
    <w:rsid w:val="005726C8"/>
    <w:rsid w:val="005744A9"/>
    <w:rsid w:val="0057465E"/>
    <w:rsid w:val="0058051B"/>
    <w:rsid w:val="00584380"/>
    <w:rsid w:val="005873AC"/>
    <w:rsid w:val="00590FFD"/>
    <w:rsid w:val="00591BAA"/>
    <w:rsid w:val="00591CFD"/>
    <w:rsid w:val="00591FFF"/>
    <w:rsid w:val="00593D33"/>
    <w:rsid w:val="005A1587"/>
    <w:rsid w:val="005A6502"/>
    <w:rsid w:val="005B1FD4"/>
    <w:rsid w:val="005B239D"/>
    <w:rsid w:val="005B3242"/>
    <w:rsid w:val="005B64EE"/>
    <w:rsid w:val="005C0AB6"/>
    <w:rsid w:val="005C14D7"/>
    <w:rsid w:val="005D1705"/>
    <w:rsid w:val="005D24FC"/>
    <w:rsid w:val="005D303E"/>
    <w:rsid w:val="005D3AF3"/>
    <w:rsid w:val="005D562B"/>
    <w:rsid w:val="005E132E"/>
    <w:rsid w:val="005F2BCD"/>
    <w:rsid w:val="005F2C23"/>
    <w:rsid w:val="005F37A4"/>
    <w:rsid w:val="005F58E7"/>
    <w:rsid w:val="0060026E"/>
    <w:rsid w:val="006070CF"/>
    <w:rsid w:val="00611038"/>
    <w:rsid w:val="00611F07"/>
    <w:rsid w:val="006121A4"/>
    <w:rsid w:val="00612BB3"/>
    <w:rsid w:val="0061412B"/>
    <w:rsid w:val="00617496"/>
    <w:rsid w:val="00623924"/>
    <w:rsid w:val="00633612"/>
    <w:rsid w:val="00634BD1"/>
    <w:rsid w:val="0063510A"/>
    <w:rsid w:val="00644CFC"/>
    <w:rsid w:val="006466D9"/>
    <w:rsid w:val="00651643"/>
    <w:rsid w:val="00651DF9"/>
    <w:rsid w:val="00655AFF"/>
    <w:rsid w:val="00661953"/>
    <w:rsid w:val="006619E9"/>
    <w:rsid w:val="006637E1"/>
    <w:rsid w:val="00670B57"/>
    <w:rsid w:val="00674BCD"/>
    <w:rsid w:val="00676365"/>
    <w:rsid w:val="006779E1"/>
    <w:rsid w:val="00691BDC"/>
    <w:rsid w:val="006925C4"/>
    <w:rsid w:val="00692F73"/>
    <w:rsid w:val="00693A8B"/>
    <w:rsid w:val="00697BF7"/>
    <w:rsid w:val="006A3329"/>
    <w:rsid w:val="006B6493"/>
    <w:rsid w:val="006B709C"/>
    <w:rsid w:val="006C5835"/>
    <w:rsid w:val="006C699E"/>
    <w:rsid w:val="006C6EE1"/>
    <w:rsid w:val="006D0FF3"/>
    <w:rsid w:val="006D1287"/>
    <w:rsid w:val="006E30F9"/>
    <w:rsid w:val="006E4D4A"/>
    <w:rsid w:val="006E79C0"/>
    <w:rsid w:val="006E7D73"/>
    <w:rsid w:val="00701204"/>
    <w:rsid w:val="007013F0"/>
    <w:rsid w:val="00702CD5"/>
    <w:rsid w:val="007040A0"/>
    <w:rsid w:val="007060A5"/>
    <w:rsid w:val="00710F13"/>
    <w:rsid w:val="007223E3"/>
    <w:rsid w:val="00722BD6"/>
    <w:rsid w:val="00724013"/>
    <w:rsid w:val="00724C02"/>
    <w:rsid w:val="007318AA"/>
    <w:rsid w:val="00735A80"/>
    <w:rsid w:val="007364EC"/>
    <w:rsid w:val="00737560"/>
    <w:rsid w:val="00740B8E"/>
    <w:rsid w:val="00741E7C"/>
    <w:rsid w:val="00746DA9"/>
    <w:rsid w:val="00747226"/>
    <w:rsid w:val="00753670"/>
    <w:rsid w:val="007541AB"/>
    <w:rsid w:val="00756152"/>
    <w:rsid w:val="00756557"/>
    <w:rsid w:val="00761FA6"/>
    <w:rsid w:val="00762AEF"/>
    <w:rsid w:val="007646F5"/>
    <w:rsid w:val="00764A29"/>
    <w:rsid w:val="007666FE"/>
    <w:rsid w:val="00772760"/>
    <w:rsid w:val="007826C7"/>
    <w:rsid w:val="0078415A"/>
    <w:rsid w:val="007960EF"/>
    <w:rsid w:val="007960F9"/>
    <w:rsid w:val="0079634F"/>
    <w:rsid w:val="007A068D"/>
    <w:rsid w:val="007A3EC3"/>
    <w:rsid w:val="007A50B4"/>
    <w:rsid w:val="007B2C18"/>
    <w:rsid w:val="007B388A"/>
    <w:rsid w:val="007C3137"/>
    <w:rsid w:val="007C4A53"/>
    <w:rsid w:val="007C6243"/>
    <w:rsid w:val="007C70D9"/>
    <w:rsid w:val="007D1C66"/>
    <w:rsid w:val="007D5434"/>
    <w:rsid w:val="007E7081"/>
    <w:rsid w:val="007F6836"/>
    <w:rsid w:val="00801760"/>
    <w:rsid w:val="00810B82"/>
    <w:rsid w:val="00816008"/>
    <w:rsid w:val="00820760"/>
    <w:rsid w:val="00821658"/>
    <w:rsid w:val="008234BE"/>
    <w:rsid w:val="00827DF5"/>
    <w:rsid w:val="00832BA3"/>
    <w:rsid w:val="008502C2"/>
    <w:rsid w:val="0085758D"/>
    <w:rsid w:val="00871C6F"/>
    <w:rsid w:val="00873B54"/>
    <w:rsid w:val="0087507A"/>
    <w:rsid w:val="00883A29"/>
    <w:rsid w:val="00895AFD"/>
    <w:rsid w:val="008A1D59"/>
    <w:rsid w:val="008A76AC"/>
    <w:rsid w:val="008B2F27"/>
    <w:rsid w:val="008B5D26"/>
    <w:rsid w:val="008B5D77"/>
    <w:rsid w:val="008C1CB6"/>
    <w:rsid w:val="008C4F03"/>
    <w:rsid w:val="008D4384"/>
    <w:rsid w:val="008D4622"/>
    <w:rsid w:val="008D55C8"/>
    <w:rsid w:val="008D57A5"/>
    <w:rsid w:val="008E1581"/>
    <w:rsid w:val="008E24BF"/>
    <w:rsid w:val="008F35E0"/>
    <w:rsid w:val="009004A8"/>
    <w:rsid w:val="00901C0C"/>
    <w:rsid w:val="0090231F"/>
    <w:rsid w:val="0091321F"/>
    <w:rsid w:val="00913829"/>
    <w:rsid w:val="00914031"/>
    <w:rsid w:val="009174FA"/>
    <w:rsid w:val="00921F26"/>
    <w:rsid w:val="00922123"/>
    <w:rsid w:val="00927957"/>
    <w:rsid w:val="00931168"/>
    <w:rsid w:val="00941125"/>
    <w:rsid w:val="00941CC9"/>
    <w:rsid w:val="0094292D"/>
    <w:rsid w:val="00942C4C"/>
    <w:rsid w:val="009440EC"/>
    <w:rsid w:val="009463E9"/>
    <w:rsid w:val="00960C9B"/>
    <w:rsid w:val="009621D6"/>
    <w:rsid w:val="009706D7"/>
    <w:rsid w:val="00972ABC"/>
    <w:rsid w:val="00973F4A"/>
    <w:rsid w:val="009747F9"/>
    <w:rsid w:val="009773C9"/>
    <w:rsid w:val="00981977"/>
    <w:rsid w:val="00983C10"/>
    <w:rsid w:val="00985876"/>
    <w:rsid w:val="00986739"/>
    <w:rsid w:val="00987389"/>
    <w:rsid w:val="0099461C"/>
    <w:rsid w:val="00996D2B"/>
    <w:rsid w:val="00997753"/>
    <w:rsid w:val="009A2950"/>
    <w:rsid w:val="009A438F"/>
    <w:rsid w:val="009A4752"/>
    <w:rsid w:val="009A4869"/>
    <w:rsid w:val="009B28DE"/>
    <w:rsid w:val="009C00C2"/>
    <w:rsid w:val="009C1190"/>
    <w:rsid w:val="009C2266"/>
    <w:rsid w:val="009C49DB"/>
    <w:rsid w:val="009C4D5F"/>
    <w:rsid w:val="009C52D9"/>
    <w:rsid w:val="009D4819"/>
    <w:rsid w:val="009D723A"/>
    <w:rsid w:val="009E239B"/>
    <w:rsid w:val="009E27CF"/>
    <w:rsid w:val="009E5663"/>
    <w:rsid w:val="009E7032"/>
    <w:rsid w:val="009F25C2"/>
    <w:rsid w:val="009F7B95"/>
    <w:rsid w:val="00A037E7"/>
    <w:rsid w:val="00A04AA1"/>
    <w:rsid w:val="00A13991"/>
    <w:rsid w:val="00A15FE8"/>
    <w:rsid w:val="00A3028E"/>
    <w:rsid w:val="00A30756"/>
    <w:rsid w:val="00A31558"/>
    <w:rsid w:val="00A354E8"/>
    <w:rsid w:val="00A43849"/>
    <w:rsid w:val="00A5064C"/>
    <w:rsid w:val="00A56808"/>
    <w:rsid w:val="00A56A3A"/>
    <w:rsid w:val="00A606B5"/>
    <w:rsid w:val="00A60DBA"/>
    <w:rsid w:val="00A630D2"/>
    <w:rsid w:val="00A66986"/>
    <w:rsid w:val="00A67958"/>
    <w:rsid w:val="00A72ED4"/>
    <w:rsid w:val="00A746F8"/>
    <w:rsid w:val="00A767B5"/>
    <w:rsid w:val="00A7725A"/>
    <w:rsid w:val="00A9142D"/>
    <w:rsid w:val="00AA343D"/>
    <w:rsid w:val="00AA5395"/>
    <w:rsid w:val="00AA7506"/>
    <w:rsid w:val="00AC2A64"/>
    <w:rsid w:val="00AC623B"/>
    <w:rsid w:val="00AD4111"/>
    <w:rsid w:val="00AD50FF"/>
    <w:rsid w:val="00AD6824"/>
    <w:rsid w:val="00AD75BF"/>
    <w:rsid w:val="00AE3019"/>
    <w:rsid w:val="00AE4038"/>
    <w:rsid w:val="00AE50E4"/>
    <w:rsid w:val="00AF09F2"/>
    <w:rsid w:val="00AF6A70"/>
    <w:rsid w:val="00AF6CFE"/>
    <w:rsid w:val="00AF7CDC"/>
    <w:rsid w:val="00B0286A"/>
    <w:rsid w:val="00B05940"/>
    <w:rsid w:val="00B10300"/>
    <w:rsid w:val="00B10842"/>
    <w:rsid w:val="00B10B36"/>
    <w:rsid w:val="00B1152E"/>
    <w:rsid w:val="00B16BC2"/>
    <w:rsid w:val="00B21AC3"/>
    <w:rsid w:val="00B34FEC"/>
    <w:rsid w:val="00B35BCF"/>
    <w:rsid w:val="00B41A1B"/>
    <w:rsid w:val="00B42CC6"/>
    <w:rsid w:val="00B5386B"/>
    <w:rsid w:val="00B56D9D"/>
    <w:rsid w:val="00B57DCD"/>
    <w:rsid w:val="00B63FF2"/>
    <w:rsid w:val="00B674C4"/>
    <w:rsid w:val="00B72EB3"/>
    <w:rsid w:val="00B758E0"/>
    <w:rsid w:val="00B77661"/>
    <w:rsid w:val="00B90AC2"/>
    <w:rsid w:val="00BA2EEA"/>
    <w:rsid w:val="00BA5025"/>
    <w:rsid w:val="00BA6F41"/>
    <w:rsid w:val="00BA7EEE"/>
    <w:rsid w:val="00BB087D"/>
    <w:rsid w:val="00BB6808"/>
    <w:rsid w:val="00BB72AD"/>
    <w:rsid w:val="00BC1281"/>
    <w:rsid w:val="00BE0EA3"/>
    <w:rsid w:val="00BE52C8"/>
    <w:rsid w:val="00BE6645"/>
    <w:rsid w:val="00BE697C"/>
    <w:rsid w:val="00BF1F9E"/>
    <w:rsid w:val="00BF472F"/>
    <w:rsid w:val="00BF6FB2"/>
    <w:rsid w:val="00C017B1"/>
    <w:rsid w:val="00C1164D"/>
    <w:rsid w:val="00C15A37"/>
    <w:rsid w:val="00C23814"/>
    <w:rsid w:val="00C23C20"/>
    <w:rsid w:val="00C260F5"/>
    <w:rsid w:val="00C26F44"/>
    <w:rsid w:val="00C42ECB"/>
    <w:rsid w:val="00C43B6C"/>
    <w:rsid w:val="00C50285"/>
    <w:rsid w:val="00C502FE"/>
    <w:rsid w:val="00C54D34"/>
    <w:rsid w:val="00C55483"/>
    <w:rsid w:val="00C57175"/>
    <w:rsid w:val="00C7044F"/>
    <w:rsid w:val="00C71191"/>
    <w:rsid w:val="00C71C1E"/>
    <w:rsid w:val="00C730D8"/>
    <w:rsid w:val="00C766AD"/>
    <w:rsid w:val="00C85732"/>
    <w:rsid w:val="00C870A5"/>
    <w:rsid w:val="00C87A5D"/>
    <w:rsid w:val="00C904C4"/>
    <w:rsid w:val="00C97AB0"/>
    <w:rsid w:val="00CA43BF"/>
    <w:rsid w:val="00CB2C43"/>
    <w:rsid w:val="00CB5DA7"/>
    <w:rsid w:val="00CC343D"/>
    <w:rsid w:val="00CE3EC4"/>
    <w:rsid w:val="00CE4997"/>
    <w:rsid w:val="00D01FBF"/>
    <w:rsid w:val="00D0302F"/>
    <w:rsid w:val="00D0320A"/>
    <w:rsid w:val="00D05A74"/>
    <w:rsid w:val="00D2236D"/>
    <w:rsid w:val="00D23102"/>
    <w:rsid w:val="00D25728"/>
    <w:rsid w:val="00D27427"/>
    <w:rsid w:val="00D30529"/>
    <w:rsid w:val="00D30EAF"/>
    <w:rsid w:val="00D3464B"/>
    <w:rsid w:val="00D365BC"/>
    <w:rsid w:val="00D464FB"/>
    <w:rsid w:val="00D5058D"/>
    <w:rsid w:val="00D53436"/>
    <w:rsid w:val="00D53CC9"/>
    <w:rsid w:val="00D65855"/>
    <w:rsid w:val="00D65BDC"/>
    <w:rsid w:val="00D6789B"/>
    <w:rsid w:val="00D874D3"/>
    <w:rsid w:val="00D91560"/>
    <w:rsid w:val="00D9603A"/>
    <w:rsid w:val="00DA5608"/>
    <w:rsid w:val="00DA5718"/>
    <w:rsid w:val="00DA712F"/>
    <w:rsid w:val="00DA7A7E"/>
    <w:rsid w:val="00DB7EB0"/>
    <w:rsid w:val="00DC07B0"/>
    <w:rsid w:val="00DC4725"/>
    <w:rsid w:val="00DC50A5"/>
    <w:rsid w:val="00DD5E8D"/>
    <w:rsid w:val="00DE237C"/>
    <w:rsid w:val="00DF1954"/>
    <w:rsid w:val="00DF3DCC"/>
    <w:rsid w:val="00DF3DD9"/>
    <w:rsid w:val="00E00FC7"/>
    <w:rsid w:val="00E02FD8"/>
    <w:rsid w:val="00E12B39"/>
    <w:rsid w:val="00E13864"/>
    <w:rsid w:val="00E161A8"/>
    <w:rsid w:val="00E1663B"/>
    <w:rsid w:val="00E179AC"/>
    <w:rsid w:val="00E203B6"/>
    <w:rsid w:val="00E25B32"/>
    <w:rsid w:val="00E31622"/>
    <w:rsid w:val="00E31F38"/>
    <w:rsid w:val="00E3214D"/>
    <w:rsid w:val="00E42E13"/>
    <w:rsid w:val="00E4440E"/>
    <w:rsid w:val="00E44670"/>
    <w:rsid w:val="00E50A73"/>
    <w:rsid w:val="00E677D0"/>
    <w:rsid w:val="00E71B78"/>
    <w:rsid w:val="00E72988"/>
    <w:rsid w:val="00E72CDE"/>
    <w:rsid w:val="00E73803"/>
    <w:rsid w:val="00E76B16"/>
    <w:rsid w:val="00E84900"/>
    <w:rsid w:val="00E9191C"/>
    <w:rsid w:val="00E9540B"/>
    <w:rsid w:val="00EA0764"/>
    <w:rsid w:val="00EB6A1D"/>
    <w:rsid w:val="00EB6F78"/>
    <w:rsid w:val="00EB73C4"/>
    <w:rsid w:val="00EC6739"/>
    <w:rsid w:val="00ED3A75"/>
    <w:rsid w:val="00ED7F9A"/>
    <w:rsid w:val="00EE441E"/>
    <w:rsid w:val="00F00AD7"/>
    <w:rsid w:val="00F02E2F"/>
    <w:rsid w:val="00F12499"/>
    <w:rsid w:val="00F12CBD"/>
    <w:rsid w:val="00F13260"/>
    <w:rsid w:val="00F13C88"/>
    <w:rsid w:val="00F15896"/>
    <w:rsid w:val="00F20BE8"/>
    <w:rsid w:val="00F31CDC"/>
    <w:rsid w:val="00F3404D"/>
    <w:rsid w:val="00F3517B"/>
    <w:rsid w:val="00F36067"/>
    <w:rsid w:val="00F3745C"/>
    <w:rsid w:val="00F469CB"/>
    <w:rsid w:val="00F5075B"/>
    <w:rsid w:val="00F5305D"/>
    <w:rsid w:val="00F553DD"/>
    <w:rsid w:val="00F6129F"/>
    <w:rsid w:val="00F614C2"/>
    <w:rsid w:val="00F67C36"/>
    <w:rsid w:val="00F705E2"/>
    <w:rsid w:val="00F769AF"/>
    <w:rsid w:val="00F80ECD"/>
    <w:rsid w:val="00F850C7"/>
    <w:rsid w:val="00F8778C"/>
    <w:rsid w:val="00F91E43"/>
    <w:rsid w:val="00F95AD1"/>
    <w:rsid w:val="00F96B7A"/>
    <w:rsid w:val="00FA0BFB"/>
    <w:rsid w:val="00FA295D"/>
    <w:rsid w:val="00FA3612"/>
    <w:rsid w:val="00FA5B16"/>
    <w:rsid w:val="00FB2FE2"/>
    <w:rsid w:val="00FB6C29"/>
    <w:rsid w:val="00FB701B"/>
    <w:rsid w:val="00FC4E98"/>
    <w:rsid w:val="00FC5F53"/>
    <w:rsid w:val="00FC6075"/>
    <w:rsid w:val="00FD2BFB"/>
    <w:rsid w:val="00FE2390"/>
    <w:rsid w:val="00FE3375"/>
    <w:rsid w:val="00FE3B90"/>
    <w:rsid w:val="00FE548E"/>
    <w:rsid w:val="00FE63C8"/>
    <w:rsid w:val="00FE6AB6"/>
    <w:rsid w:val="00FE7F21"/>
    <w:rsid w:val="00FE7FBE"/>
    <w:rsid w:val="00FF2151"/>
    <w:rsid w:val="00FF2BF2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29"/>
  </w:style>
  <w:style w:type="paragraph" w:styleId="2">
    <w:name w:val="heading 2"/>
    <w:basedOn w:val="a"/>
    <w:link w:val="20"/>
    <w:uiPriority w:val="9"/>
    <w:qFormat/>
    <w:rsid w:val="00D50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B54"/>
    <w:pPr>
      <w:ind w:left="720"/>
      <w:contextualSpacing/>
    </w:pPr>
  </w:style>
  <w:style w:type="paragraph" w:customStyle="1" w:styleId="1">
    <w:name w:val="Обычный1"/>
    <w:rsid w:val="0074722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7472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3pt">
    <w:name w:val="Основной текст (2) + 13 pt;Курсив"/>
    <w:basedOn w:val="a0"/>
    <w:rsid w:val="007472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3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64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BDC"/>
  </w:style>
  <w:style w:type="paragraph" w:styleId="aa">
    <w:name w:val="footer"/>
    <w:basedOn w:val="a"/>
    <w:link w:val="ab"/>
    <w:uiPriority w:val="99"/>
    <w:unhideWhenUsed/>
    <w:rsid w:val="0069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BDC"/>
  </w:style>
  <w:style w:type="character" w:customStyle="1" w:styleId="21">
    <w:name w:val="Основной текст (2)_"/>
    <w:basedOn w:val="a0"/>
    <w:link w:val="22"/>
    <w:locked/>
    <w:rsid w:val="009411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1125"/>
    <w:pPr>
      <w:widowControl w:val="0"/>
      <w:shd w:val="clear" w:color="auto" w:fill="FFFFFF"/>
      <w:spacing w:before="360" w:after="0" w:line="28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0">
    <w:name w:val="Основной текст (2) + 13 pt"/>
    <w:aliases w:val="Курсив"/>
    <w:basedOn w:val="21"/>
    <w:rsid w:val="00941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a0"/>
    <w:rsid w:val="003C3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19pt10">
    <w:name w:val="Основной текст (2) + 19 pt;Полужирный;Масштаб 10%"/>
    <w:basedOn w:val="a0"/>
    <w:rsid w:val="00871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871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871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">
    <w:name w:val="Основной текст (2) + 14 pt"/>
    <w:basedOn w:val="a0"/>
    <w:rsid w:val="00C2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50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D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5D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CB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B5DA7"/>
    <w:rPr>
      <w:b/>
      <w:bCs/>
    </w:rPr>
  </w:style>
  <w:style w:type="character" w:styleId="ae">
    <w:name w:val="Hyperlink"/>
    <w:basedOn w:val="a0"/>
    <w:uiPriority w:val="99"/>
    <w:semiHidden/>
    <w:unhideWhenUsed/>
    <w:rsid w:val="00CB5DA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D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5DA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A6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29"/>
  </w:style>
  <w:style w:type="paragraph" w:styleId="2">
    <w:name w:val="heading 2"/>
    <w:basedOn w:val="a"/>
    <w:link w:val="20"/>
    <w:uiPriority w:val="9"/>
    <w:qFormat/>
    <w:rsid w:val="00D50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3B54"/>
    <w:pPr>
      <w:ind w:left="720"/>
      <w:contextualSpacing/>
    </w:pPr>
  </w:style>
  <w:style w:type="paragraph" w:customStyle="1" w:styleId="1">
    <w:name w:val="Обычный1"/>
    <w:rsid w:val="0074722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7472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3pt">
    <w:name w:val="Основной текст (2) + 13 pt;Курсив"/>
    <w:basedOn w:val="a0"/>
    <w:rsid w:val="007472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3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64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BDC"/>
  </w:style>
  <w:style w:type="paragraph" w:styleId="aa">
    <w:name w:val="footer"/>
    <w:basedOn w:val="a"/>
    <w:link w:val="ab"/>
    <w:uiPriority w:val="99"/>
    <w:unhideWhenUsed/>
    <w:rsid w:val="0069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BDC"/>
  </w:style>
  <w:style w:type="character" w:customStyle="1" w:styleId="21">
    <w:name w:val="Основной текст (2)_"/>
    <w:basedOn w:val="a0"/>
    <w:link w:val="22"/>
    <w:locked/>
    <w:rsid w:val="009411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1125"/>
    <w:pPr>
      <w:widowControl w:val="0"/>
      <w:shd w:val="clear" w:color="auto" w:fill="FFFFFF"/>
      <w:spacing w:before="360" w:after="0" w:line="28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0">
    <w:name w:val="Основной текст (2) + 13 pt"/>
    <w:aliases w:val="Курсив"/>
    <w:basedOn w:val="21"/>
    <w:rsid w:val="00941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a0"/>
    <w:rsid w:val="003C3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19pt10">
    <w:name w:val="Основной текст (2) + 19 pt;Полужирный;Масштаб 10%"/>
    <w:basedOn w:val="a0"/>
    <w:rsid w:val="00871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8"/>
      <w:szCs w:val="38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871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"/>
    <w:basedOn w:val="a0"/>
    <w:rsid w:val="00871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">
    <w:name w:val="Основной текст (2) + 14 pt"/>
    <w:basedOn w:val="a0"/>
    <w:rsid w:val="00C2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505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D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B5D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CB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B5DA7"/>
    <w:rPr>
      <w:b/>
      <w:bCs/>
    </w:rPr>
  </w:style>
  <w:style w:type="character" w:styleId="ae">
    <w:name w:val="Hyperlink"/>
    <w:basedOn w:val="a0"/>
    <w:uiPriority w:val="99"/>
    <w:semiHidden/>
    <w:unhideWhenUsed/>
    <w:rsid w:val="00CB5DA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5D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B5DA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A679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CE49-0448-4615-A65E-334C5312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Komp17</dc:creator>
  <cp:lastModifiedBy>Марина</cp:lastModifiedBy>
  <cp:revision>21</cp:revision>
  <cp:lastPrinted>2022-06-08T09:21:00Z</cp:lastPrinted>
  <dcterms:created xsi:type="dcterms:W3CDTF">2022-05-20T09:47:00Z</dcterms:created>
  <dcterms:modified xsi:type="dcterms:W3CDTF">2022-06-08T19:22:00Z</dcterms:modified>
</cp:coreProperties>
</file>